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AC" w:rsidRDefault="00CE57AC" w:rsidP="00DE2C45">
      <w:pPr>
        <w:jc w:val="center"/>
        <w:rPr>
          <w:b/>
          <w:color w:val="1B952A"/>
          <w:sz w:val="72"/>
          <w:szCs w:val="72"/>
        </w:rPr>
      </w:pPr>
      <w:bookmarkStart w:id="0" w:name="_GoBack"/>
      <w:bookmarkEnd w:id="0"/>
      <w:r w:rsidRPr="00D61684">
        <w:rPr>
          <w:noProof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037094BA" wp14:editId="11066789">
            <wp:simplePos x="0" y="0"/>
            <wp:positionH relativeFrom="page">
              <wp:posOffset>2203229</wp:posOffset>
            </wp:positionH>
            <wp:positionV relativeFrom="paragraph">
              <wp:posOffset>-138</wp:posOffset>
            </wp:positionV>
            <wp:extent cx="3138170" cy="3133725"/>
            <wp:effectExtent l="0" t="0" r="508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7AC" w:rsidRDefault="00CE57AC" w:rsidP="00DE2C45">
      <w:pPr>
        <w:jc w:val="center"/>
        <w:rPr>
          <w:b/>
          <w:color w:val="1B952A"/>
          <w:sz w:val="72"/>
          <w:szCs w:val="72"/>
        </w:rPr>
      </w:pPr>
    </w:p>
    <w:p w:rsidR="00CE57AC" w:rsidRDefault="00CE57AC" w:rsidP="00DE2C45">
      <w:pPr>
        <w:jc w:val="center"/>
        <w:rPr>
          <w:b/>
          <w:color w:val="1B952A"/>
          <w:sz w:val="72"/>
          <w:szCs w:val="72"/>
        </w:rPr>
      </w:pPr>
    </w:p>
    <w:p w:rsidR="00CE57AC" w:rsidRDefault="00CE57AC" w:rsidP="00DE2C45">
      <w:pPr>
        <w:jc w:val="center"/>
        <w:rPr>
          <w:b/>
          <w:color w:val="1B952A"/>
          <w:sz w:val="72"/>
          <w:szCs w:val="72"/>
        </w:rPr>
      </w:pPr>
    </w:p>
    <w:p w:rsidR="00CE57AC" w:rsidRDefault="00CE57AC" w:rsidP="00DE2C45">
      <w:pPr>
        <w:jc w:val="center"/>
        <w:rPr>
          <w:b/>
          <w:color w:val="1B952A"/>
          <w:sz w:val="72"/>
          <w:szCs w:val="72"/>
        </w:rPr>
      </w:pPr>
    </w:p>
    <w:p w:rsidR="00CE57AC" w:rsidRPr="003C27CA" w:rsidRDefault="00DE2C45" w:rsidP="00CE57AC">
      <w:pPr>
        <w:jc w:val="center"/>
        <w:rPr>
          <w:color w:val="38B2B8"/>
          <w:sz w:val="72"/>
          <w:szCs w:val="72"/>
        </w:rPr>
      </w:pPr>
      <w:r w:rsidRPr="003C27CA">
        <w:rPr>
          <w:color w:val="38B2B8"/>
          <w:sz w:val="72"/>
          <w:szCs w:val="72"/>
        </w:rPr>
        <w:t>Manual de Procedimientos y de Servicios</w:t>
      </w:r>
      <w:r w:rsidR="00CE57AC" w:rsidRPr="003C27CA">
        <w:rPr>
          <w:color w:val="38B2B8"/>
          <w:sz w:val="72"/>
          <w:szCs w:val="72"/>
        </w:rPr>
        <w:t xml:space="preserve"> de</w:t>
      </w:r>
      <w:r w:rsidRPr="003C27CA">
        <w:rPr>
          <w:color w:val="38B2B8"/>
          <w:sz w:val="72"/>
          <w:szCs w:val="72"/>
        </w:rPr>
        <w:t xml:space="preserve"> Turismo</w:t>
      </w:r>
    </w:p>
    <w:p w:rsidR="00CE57AC" w:rsidRPr="003C27CA" w:rsidRDefault="00DE2C45" w:rsidP="00D61684">
      <w:pPr>
        <w:jc w:val="center"/>
        <w:rPr>
          <w:color w:val="38B2B8"/>
          <w:sz w:val="44"/>
          <w:szCs w:val="44"/>
        </w:rPr>
      </w:pPr>
      <w:r w:rsidRPr="003C27CA">
        <w:rPr>
          <w:color w:val="38B2B8"/>
          <w:sz w:val="44"/>
          <w:szCs w:val="44"/>
        </w:rPr>
        <w:t xml:space="preserve">ADMINISTRACCION </w:t>
      </w:r>
    </w:p>
    <w:p w:rsidR="00DE2C45" w:rsidRPr="003C27CA" w:rsidRDefault="00DE2C45" w:rsidP="00D61684">
      <w:pPr>
        <w:jc w:val="center"/>
        <w:rPr>
          <w:color w:val="38B2B8"/>
          <w:sz w:val="44"/>
          <w:szCs w:val="44"/>
        </w:rPr>
      </w:pPr>
      <w:r w:rsidRPr="003C27CA">
        <w:rPr>
          <w:color w:val="38B2B8"/>
          <w:sz w:val="44"/>
          <w:szCs w:val="44"/>
        </w:rPr>
        <w:t>2021-2024</w:t>
      </w:r>
    </w:p>
    <w:p w:rsidR="00CE57AC" w:rsidRDefault="00CE57AC" w:rsidP="00DE2C45">
      <w:pPr>
        <w:rPr>
          <w:b/>
          <w:color w:val="1B952A"/>
          <w:sz w:val="72"/>
          <w:szCs w:val="72"/>
        </w:rPr>
      </w:pPr>
    </w:p>
    <w:p w:rsidR="00262AA6" w:rsidRPr="00262AA6" w:rsidRDefault="00262AA6" w:rsidP="00262AA6">
      <w:pPr>
        <w:pStyle w:val="Textodebloque"/>
        <w:jc w:val="both"/>
        <w:rPr>
          <w:color w:val="38B2B8"/>
          <w:kern w:val="0"/>
          <w:sz w:val="44"/>
          <w:szCs w:val="44"/>
          <w:lang w:val="es-MX" w:eastAsia="en-US"/>
          <w14:ligatures w14:val="none"/>
        </w:rPr>
      </w:pPr>
      <w:r w:rsidRPr="00262AA6">
        <w:rPr>
          <w:color w:val="38B2B8"/>
          <w:kern w:val="0"/>
          <w:sz w:val="44"/>
          <w:szCs w:val="44"/>
          <w:lang w:val="es-MX" w:eastAsia="en-US"/>
          <w14:ligatures w14:val="none"/>
        </w:rPr>
        <w:t xml:space="preserve">Directora: Lic. Guadalupe Lorenzo Cruz· </w:t>
      </w:r>
    </w:p>
    <w:p w:rsidR="00262AA6" w:rsidRPr="00262AA6" w:rsidRDefault="00262AA6" w:rsidP="00262AA6">
      <w:pPr>
        <w:pStyle w:val="Textodebloque"/>
        <w:jc w:val="both"/>
        <w:rPr>
          <w:rStyle w:val="Textoennegrita"/>
          <w:rFonts w:ascii="Arial" w:hAnsi="Arial" w:cs="Arial"/>
          <w:noProof/>
          <w:color w:val="0C66A4"/>
          <w:sz w:val="34"/>
          <w:szCs w:val="34"/>
          <w:lang w:val="es-ES"/>
        </w:rPr>
      </w:pPr>
      <w:r w:rsidRPr="00262AA6">
        <w:rPr>
          <w:color w:val="38B2B8"/>
          <w:kern w:val="0"/>
          <w:sz w:val="44"/>
          <w:szCs w:val="44"/>
          <w:lang w:val="es-MX" w:eastAsia="en-US"/>
          <w14:ligatures w14:val="none"/>
        </w:rPr>
        <w:t>E-mail:</w:t>
      </w:r>
      <w:r w:rsidRPr="001267A1">
        <w:rPr>
          <w:rStyle w:val="Textoennegrita"/>
          <w:rFonts w:ascii="Arial" w:hAnsi="Arial" w:cs="Arial"/>
          <w:b/>
          <w:noProof/>
          <w:color w:val="auto"/>
          <w:sz w:val="34"/>
          <w:szCs w:val="34"/>
          <w:lang w:val="es-ES"/>
        </w:rPr>
        <w:t xml:space="preserve"> </w:t>
      </w:r>
      <w:hyperlink r:id="rId10" w:history="1">
        <w:r w:rsidRPr="00262AA6">
          <w:rPr>
            <w:rStyle w:val="Hipervnculo"/>
            <w:rFonts w:ascii="Arial" w:hAnsi="Arial" w:cs="Arial"/>
            <w:noProof/>
            <w:color w:val="0C66A4"/>
            <w:sz w:val="34"/>
            <w:szCs w:val="34"/>
            <w:lang w:val="es-ES"/>
          </w:rPr>
          <w:t>turismocabocorrienrtes2124@gmail.com</w:t>
        </w:r>
      </w:hyperlink>
      <w:r w:rsidRPr="00262AA6">
        <w:rPr>
          <w:rStyle w:val="Textoennegrita"/>
          <w:rFonts w:ascii="Arial" w:hAnsi="Arial" w:cs="Arial"/>
          <w:noProof/>
          <w:color w:val="0C66A4"/>
          <w:sz w:val="34"/>
          <w:szCs w:val="34"/>
          <w:lang w:val="es-ES"/>
        </w:rPr>
        <w:t xml:space="preserve"> </w:t>
      </w:r>
    </w:p>
    <w:p w:rsidR="00262AA6" w:rsidRPr="00262AA6" w:rsidRDefault="005D74F7" w:rsidP="00262AA6">
      <w:pPr>
        <w:rPr>
          <w:rFonts w:ascii="Arial" w:hAnsi="Arial" w:cs="Arial"/>
          <w:color w:val="0C66A4"/>
        </w:rPr>
      </w:pPr>
      <w:hyperlink r:id="rId11" w:history="1">
        <w:r w:rsidR="00262AA6" w:rsidRPr="00262AA6">
          <w:rPr>
            <w:rStyle w:val="Hipervnculo"/>
            <w:rFonts w:ascii="Arial" w:hAnsi="Arial" w:cs="Arial"/>
            <w:b/>
            <w:noProof/>
            <w:color w:val="0C66A4"/>
            <w:sz w:val="34"/>
            <w:szCs w:val="34"/>
            <w:lang w:val="es-ES"/>
          </w:rPr>
          <w:t>Tel:</w:t>
        </w:r>
        <w:r w:rsidR="00262AA6" w:rsidRPr="00262AA6">
          <w:rPr>
            <w:rStyle w:val="Hipervnculo"/>
            <w:rFonts w:ascii="Arial" w:hAnsi="Arial" w:cs="Arial"/>
            <w:noProof/>
            <w:color w:val="0C66A4"/>
            <w:sz w:val="34"/>
            <w:szCs w:val="34"/>
            <w:lang w:val="es-ES"/>
          </w:rPr>
          <w:t>322-269-0388</w:t>
        </w:r>
      </w:hyperlink>
      <w:r w:rsidR="00262AA6" w:rsidRPr="00262AA6">
        <w:rPr>
          <w:rFonts w:ascii="Arial" w:hAnsi="Arial" w:cs="Arial"/>
          <w:noProof/>
          <w:color w:val="0C66A4"/>
          <w:sz w:val="34"/>
          <w:szCs w:val="34"/>
          <w:lang w:val="es-ES"/>
        </w:rPr>
        <w:t xml:space="preserve"> Ext. 121</w:t>
      </w:r>
    </w:p>
    <w:p w:rsidR="00262AA6" w:rsidRPr="001267A1" w:rsidRDefault="00262AA6" w:rsidP="00262AA6">
      <w:pPr>
        <w:rPr>
          <w:rFonts w:ascii="Arial" w:hAnsi="Arial" w:cs="Arial"/>
        </w:rPr>
      </w:pPr>
    </w:p>
    <w:p w:rsidR="00262AA6" w:rsidRPr="001267A1" w:rsidRDefault="00262AA6" w:rsidP="00262AA6">
      <w:pPr>
        <w:rPr>
          <w:rFonts w:ascii="Arial" w:hAnsi="Arial" w:cs="Arial"/>
        </w:rPr>
      </w:pPr>
    </w:p>
    <w:p w:rsidR="00CE57AC" w:rsidRDefault="00CE57AC" w:rsidP="00DE2C45">
      <w:pPr>
        <w:rPr>
          <w:b/>
          <w:color w:val="1B952A"/>
          <w:sz w:val="72"/>
          <w:szCs w:val="72"/>
        </w:rPr>
      </w:pPr>
    </w:p>
    <w:p w:rsidR="00DE2C45" w:rsidRPr="003C27CA" w:rsidRDefault="00DE2C45" w:rsidP="00D40472">
      <w:pPr>
        <w:jc w:val="center"/>
        <w:rPr>
          <w:b/>
          <w:color w:val="38B2B8"/>
          <w:sz w:val="72"/>
          <w:szCs w:val="72"/>
        </w:rPr>
      </w:pPr>
    </w:p>
    <w:p w:rsidR="00E9487E" w:rsidRPr="003C27CA" w:rsidRDefault="00E9487E" w:rsidP="00D40472">
      <w:pPr>
        <w:jc w:val="center"/>
        <w:rPr>
          <w:rFonts w:ascii="Arial" w:hAnsi="Arial" w:cs="Arial"/>
          <w:b/>
          <w:color w:val="38B2B8"/>
          <w:sz w:val="28"/>
          <w:szCs w:val="28"/>
        </w:rPr>
      </w:pPr>
      <w:r w:rsidRPr="003C27CA">
        <w:rPr>
          <w:rFonts w:ascii="Arial" w:hAnsi="Arial" w:cs="Arial"/>
          <w:b/>
          <w:color w:val="38B2B8"/>
          <w:sz w:val="28"/>
          <w:szCs w:val="28"/>
        </w:rPr>
        <w:t>INDICE</w:t>
      </w:r>
    </w:p>
    <w:p w:rsidR="00FA2D94" w:rsidRPr="003C27CA" w:rsidRDefault="00FA2D94" w:rsidP="00D40472">
      <w:pPr>
        <w:jc w:val="center"/>
        <w:rPr>
          <w:rFonts w:ascii="Arial" w:hAnsi="Arial" w:cs="Arial"/>
          <w:b/>
          <w:color w:val="38B2B8"/>
          <w:sz w:val="28"/>
          <w:szCs w:val="28"/>
        </w:rPr>
      </w:pPr>
    </w:p>
    <w:p w:rsidR="00E9487E" w:rsidRPr="003C27CA" w:rsidRDefault="00E9487E" w:rsidP="00D40472">
      <w:pPr>
        <w:jc w:val="center"/>
        <w:rPr>
          <w:rFonts w:ascii="Arial" w:hAnsi="Arial" w:cs="Arial"/>
          <w:b/>
          <w:color w:val="38B2B8"/>
          <w:sz w:val="28"/>
          <w:szCs w:val="28"/>
        </w:rPr>
      </w:pPr>
      <w:r w:rsidRPr="003C27CA">
        <w:rPr>
          <w:rFonts w:ascii="Arial" w:hAnsi="Arial" w:cs="Arial"/>
          <w:b/>
          <w:color w:val="38B2B8"/>
          <w:sz w:val="28"/>
          <w:szCs w:val="28"/>
        </w:rPr>
        <w:t>Introducción…………………………………………………….1</w:t>
      </w:r>
    </w:p>
    <w:p w:rsidR="00E9487E" w:rsidRDefault="00E9487E" w:rsidP="00D40472">
      <w:pPr>
        <w:jc w:val="center"/>
        <w:rPr>
          <w:rFonts w:ascii="Arial" w:hAnsi="Arial" w:cs="Arial"/>
          <w:b/>
          <w:color w:val="38B2B8"/>
          <w:sz w:val="28"/>
          <w:szCs w:val="28"/>
        </w:rPr>
      </w:pPr>
      <w:r w:rsidRPr="003C27CA">
        <w:rPr>
          <w:rFonts w:ascii="Arial" w:hAnsi="Arial" w:cs="Arial"/>
          <w:b/>
          <w:color w:val="38B2B8"/>
          <w:sz w:val="28"/>
          <w:szCs w:val="28"/>
        </w:rPr>
        <w:t>Objetivos Generales………</w:t>
      </w:r>
      <w:r w:rsidR="003C27CA">
        <w:rPr>
          <w:rFonts w:ascii="Arial" w:hAnsi="Arial" w:cs="Arial"/>
          <w:b/>
          <w:color w:val="38B2B8"/>
          <w:sz w:val="28"/>
          <w:szCs w:val="28"/>
        </w:rPr>
        <w:t>…………………</w:t>
      </w:r>
      <w:r w:rsidRPr="003C27CA">
        <w:rPr>
          <w:rFonts w:ascii="Arial" w:hAnsi="Arial" w:cs="Arial"/>
          <w:b/>
          <w:color w:val="38B2B8"/>
          <w:sz w:val="28"/>
          <w:szCs w:val="28"/>
        </w:rPr>
        <w:t>………………..2</w:t>
      </w:r>
    </w:p>
    <w:p w:rsidR="003C27CA" w:rsidRPr="003C27CA" w:rsidRDefault="003C27CA" w:rsidP="00D40472">
      <w:pPr>
        <w:jc w:val="center"/>
        <w:rPr>
          <w:rFonts w:ascii="Arial" w:hAnsi="Arial" w:cs="Arial"/>
          <w:b/>
          <w:color w:val="38B2B8"/>
          <w:sz w:val="28"/>
          <w:szCs w:val="28"/>
        </w:rPr>
      </w:pPr>
      <w:r>
        <w:rPr>
          <w:rFonts w:ascii="Arial" w:hAnsi="Arial" w:cs="Arial"/>
          <w:b/>
          <w:color w:val="38B2B8"/>
          <w:sz w:val="28"/>
          <w:szCs w:val="28"/>
        </w:rPr>
        <w:t>Misión, Visión…………………………………………………..3</w:t>
      </w:r>
    </w:p>
    <w:p w:rsidR="00E9487E" w:rsidRPr="003C27CA" w:rsidRDefault="00E9487E" w:rsidP="00D40472">
      <w:pPr>
        <w:jc w:val="center"/>
        <w:rPr>
          <w:rFonts w:ascii="Arial" w:hAnsi="Arial" w:cs="Arial"/>
          <w:b/>
          <w:color w:val="38B2B8"/>
          <w:sz w:val="28"/>
          <w:szCs w:val="28"/>
        </w:rPr>
      </w:pPr>
      <w:r w:rsidRPr="003C27CA">
        <w:rPr>
          <w:rFonts w:ascii="Arial" w:hAnsi="Arial" w:cs="Arial"/>
          <w:b/>
          <w:color w:val="38B2B8"/>
          <w:sz w:val="28"/>
          <w:szCs w:val="28"/>
        </w:rPr>
        <w:t>Objetivo del Manual de Procedimientos…………………..</w:t>
      </w:r>
      <w:r w:rsidR="00295AE2">
        <w:rPr>
          <w:rFonts w:ascii="Arial" w:hAnsi="Arial" w:cs="Arial"/>
          <w:b/>
          <w:color w:val="38B2B8"/>
          <w:sz w:val="28"/>
          <w:szCs w:val="28"/>
        </w:rPr>
        <w:t>4</w:t>
      </w:r>
    </w:p>
    <w:p w:rsidR="00E9487E" w:rsidRPr="003C27CA" w:rsidRDefault="00E9487E" w:rsidP="00D40472">
      <w:pPr>
        <w:tabs>
          <w:tab w:val="left" w:pos="7513"/>
        </w:tabs>
        <w:jc w:val="center"/>
        <w:rPr>
          <w:rFonts w:ascii="Arial" w:hAnsi="Arial" w:cs="Arial"/>
          <w:b/>
          <w:color w:val="38B2B8"/>
          <w:sz w:val="28"/>
          <w:szCs w:val="28"/>
        </w:rPr>
      </w:pPr>
      <w:r w:rsidRPr="003C27CA">
        <w:rPr>
          <w:rFonts w:ascii="Arial" w:hAnsi="Arial" w:cs="Arial"/>
          <w:b/>
          <w:color w:val="38B2B8"/>
          <w:sz w:val="28"/>
          <w:szCs w:val="28"/>
        </w:rPr>
        <w:t>Marco Jurídico………………………………………………</w:t>
      </w:r>
      <w:r w:rsidR="00C27D4B">
        <w:rPr>
          <w:rFonts w:ascii="Arial" w:hAnsi="Arial" w:cs="Arial"/>
          <w:b/>
          <w:color w:val="38B2B8"/>
          <w:sz w:val="28"/>
          <w:szCs w:val="28"/>
        </w:rPr>
        <w:t>...</w:t>
      </w:r>
      <w:r w:rsidRPr="003C27CA">
        <w:rPr>
          <w:rFonts w:ascii="Arial" w:hAnsi="Arial" w:cs="Arial"/>
          <w:b/>
          <w:color w:val="38B2B8"/>
          <w:sz w:val="28"/>
          <w:szCs w:val="28"/>
        </w:rPr>
        <w:t>.</w:t>
      </w:r>
      <w:r w:rsidR="00295AE2">
        <w:rPr>
          <w:rFonts w:ascii="Arial" w:hAnsi="Arial" w:cs="Arial"/>
          <w:b/>
          <w:color w:val="38B2B8"/>
          <w:sz w:val="28"/>
          <w:szCs w:val="28"/>
        </w:rPr>
        <w:t>5</w:t>
      </w:r>
    </w:p>
    <w:p w:rsidR="00E9487E" w:rsidRPr="003C27CA" w:rsidRDefault="00E9487E" w:rsidP="00D40472">
      <w:pPr>
        <w:tabs>
          <w:tab w:val="left" w:pos="7371"/>
        </w:tabs>
        <w:jc w:val="center"/>
        <w:rPr>
          <w:rFonts w:ascii="Arial" w:hAnsi="Arial" w:cs="Arial"/>
          <w:b/>
          <w:color w:val="38B2B8"/>
          <w:sz w:val="28"/>
          <w:szCs w:val="28"/>
        </w:rPr>
      </w:pPr>
      <w:r w:rsidRPr="003C27CA">
        <w:rPr>
          <w:rFonts w:ascii="Arial" w:hAnsi="Arial" w:cs="Arial"/>
          <w:b/>
          <w:color w:val="38B2B8"/>
          <w:sz w:val="28"/>
          <w:szCs w:val="28"/>
        </w:rPr>
        <w:t>Organigrama…………………………………………………</w:t>
      </w:r>
      <w:r w:rsidR="00C27D4B">
        <w:rPr>
          <w:rFonts w:ascii="Arial" w:hAnsi="Arial" w:cs="Arial"/>
          <w:b/>
          <w:color w:val="38B2B8"/>
          <w:sz w:val="28"/>
          <w:szCs w:val="28"/>
        </w:rPr>
        <w:t>..</w:t>
      </w:r>
      <w:r w:rsidRPr="003C27CA">
        <w:rPr>
          <w:rFonts w:ascii="Arial" w:hAnsi="Arial" w:cs="Arial"/>
          <w:b/>
          <w:color w:val="38B2B8"/>
          <w:sz w:val="28"/>
          <w:szCs w:val="28"/>
        </w:rPr>
        <w:t>..</w:t>
      </w:r>
      <w:r w:rsidR="00295AE2">
        <w:rPr>
          <w:rFonts w:ascii="Arial" w:hAnsi="Arial" w:cs="Arial"/>
          <w:b/>
          <w:color w:val="38B2B8"/>
          <w:sz w:val="28"/>
          <w:szCs w:val="28"/>
        </w:rPr>
        <w:t>6</w:t>
      </w:r>
    </w:p>
    <w:p w:rsidR="00D61684" w:rsidRPr="003C27CA" w:rsidRDefault="00E9487E" w:rsidP="00D40472">
      <w:pPr>
        <w:tabs>
          <w:tab w:val="left" w:pos="7513"/>
        </w:tabs>
        <w:jc w:val="center"/>
        <w:rPr>
          <w:rFonts w:ascii="Arial" w:hAnsi="Arial" w:cs="Arial"/>
          <w:b/>
          <w:color w:val="38B2B8"/>
          <w:sz w:val="28"/>
          <w:szCs w:val="28"/>
        </w:rPr>
      </w:pPr>
      <w:r w:rsidRPr="003C27CA">
        <w:rPr>
          <w:rFonts w:ascii="Arial" w:hAnsi="Arial" w:cs="Arial"/>
          <w:b/>
          <w:color w:val="38B2B8"/>
          <w:sz w:val="28"/>
          <w:szCs w:val="28"/>
        </w:rPr>
        <w:t>Perfil del Puesto…………</w:t>
      </w:r>
      <w:r w:rsidR="00566708" w:rsidRPr="003C27CA">
        <w:rPr>
          <w:rFonts w:ascii="Arial" w:hAnsi="Arial" w:cs="Arial"/>
          <w:b/>
          <w:color w:val="38B2B8"/>
          <w:sz w:val="28"/>
          <w:szCs w:val="28"/>
        </w:rPr>
        <w:t>……………………………………</w:t>
      </w:r>
      <w:r w:rsidR="00C27D4B">
        <w:rPr>
          <w:rFonts w:ascii="Arial" w:hAnsi="Arial" w:cs="Arial"/>
          <w:b/>
          <w:color w:val="38B2B8"/>
          <w:sz w:val="28"/>
          <w:szCs w:val="28"/>
        </w:rPr>
        <w:t>.</w:t>
      </w:r>
      <w:r w:rsidR="00295AE2">
        <w:rPr>
          <w:rFonts w:ascii="Arial" w:hAnsi="Arial" w:cs="Arial"/>
          <w:b/>
          <w:color w:val="38B2B8"/>
          <w:sz w:val="28"/>
          <w:szCs w:val="28"/>
        </w:rPr>
        <w:t>7</w:t>
      </w:r>
    </w:p>
    <w:p w:rsidR="00566708" w:rsidRPr="003C27CA" w:rsidRDefault="00566708" w:rsidP="00566708">
      <w:pPr>
        <w:rPr>
          <w:rFonts w:ascii="Arial" w:hAnsi="Arial" w:cs="Arial"/>
          <w:b/>
          <w:color w:val="38B2B8"/>
          <w:sz w:val="28"/>
          <w:szCs w:val="28"/>
        </w:rPr>
      </w:pPr>
    </w:p>
    <w:p w:rsidR="00566708" w:rsidRPr="003C27CA" w:rsidRDefault="00566708" w:rsidP="00566708">
      <w:pPr>
        <w:rPr>
          <w:rFonts w:ascii="Arial" w:hAnsi="Arial" w:cs="Arial"/>
          <w:b/>
          <w:color w:val="38B2B8"/>
          <w:sz w:val="28"/>
          <w:szCs w:val="28"/>
        </w:rPr>
      </w:pPr>
    </w:p>
    <w:p w:rsidR="00566708" w:rsidRPr="003C27CA" w:rsidRDefault="00566708" w:rsidP="00566708">
      <w:pPr>
        <w:rPr>
          <w:rFonts w:ascii="Arial" w:hAnsi="Arial" w:cs="Arial"/>
          <w:b/>
          <w:color w:val="38B2B8"/>
          <w:sz w:val="28"/>
          <w:szCs w:val="28"/>
        </w:rPr>
      </w:pPr>
    </w:p>
    <w:p w:rsidR="00566708" w:rsidRPr="003C27CA" w:rsidRDefault="00566708" w:rsidP="00566708">
      <w:pPr>
        <w:rPr>
          <w:rFonts w:ascii="Arial" w:hAnsi="Arial" w:cs="Arial"/>
          <w:b/>
          <w:color w:val="38B2B8"/>
          <w:sz w:val="28"/>
          <w:szCs w:val="28"/>
        </w:rPr>
      </w:pPr>
    </w:p>
    <w:p w:rsidR="00566708" w:rsidRPr="003C27CA" w:rsidRDefault="00566708" w:rsidP="00566708">
      <w:pPr>
        <w:rPr>
          <w:rFonts w:ascii="Arial" w:hAnsi="Arial" w:cs="Arial"/>
          <w:b/>
          <w:color w:val="38B2B8"/>
          <w:sz w:val="28"/>
          <w:szCs w:val="28"/>
        </w:rPr>
      </w:pPr>
    </w:p>
    <w:p w:rsidR="00566708" w:rsidRPr="003C27CA" w:rsidRDefault="00566708" w:rsidP="00566708">
      <w:pPr>
        <w:rPr>
          <w:rFonts w:ascii="Arial" w:hAnsi="Arial" w:cs="Arial"/>
          <w:b/>
          <w:color w:val="38B2B8"/>
          <w:sz w:val="28"/>
          <w:szCs w:val="28"/>
        </w:rPr>
      </w:pPr>
    </w:p>
    <w:p w:rsidR="00566708" w:rsidRPr="003C27CA" w:rsidRDefault="00566708" w:rsidP="00566708">
      <w:pPr>
        <w:rPr>
          <w:rFonts w:ascii="Arial" w:hAnsi="Arial" w:cs="Arial"/>
          <w:b/>
          <w:color w:val="38B2B8"/>
          <w:sz w:val="28"/>
          <w:szCs w:val="28"/>
        </w:rPr>
      </w:pPr>
    </w:p>
    <w:p w:rsidR="00566708" w:rsidRPr="003C27CA" w:rsidRDefault="00566708" w:rsidP="00566708">
      <w:pPr>
        <w:rPr>
          <w:rFonts w:ascii="Arial" w:hAnsi="Arial" w:cs="Arial"/>
          <w:b/>
          <w:color w:val="38B2B8"/>
          <w:sz w:val="28"/>
          <w:szCs w:val="28"/>
        </w:rPr>
      </w:pPr>
    </w:p>
    <w:p w:rsidR="00566708" w:rsidRDefault="00566708" w:rsidP="00566708">
      <w:pPr>
        <w:rPr>
          <w:rFonts w:ascii="Arial" w:hAnsi="Arial" w:cs="Arial"/>
          <w:b/>
          <w:color w:val="38B2B8"/>
          <w:sz w:val="28"/>
          <w:szCs w:val="28"/>
        </w:rPr>
      </w:pPr>
    </w:p>
    <w:p w:rsidR="003C27CA" w:rsidRPr="003C27CA" w:rsidRDefault="003C27CA" w:rsidP="00566708">
      <w:pPr>
        <w:rPr>
          <w:rFonts w:ascii="Arial" w:hAnsi="Arial" w:cs="Arial"/>
          <w:b/>
          <w:color w:val="38B2B8"/>
          <w:sz w:val="28"/>
          <w:szCs w:val="28"/>
        </w:rPr>
      </w:pPr>
    </w:p>
    <w:p w:rsidR="00D61684" w:rsidRPr="003C27CA" w:rsidRDefault="00D61684" w:rsidP="00DE2C45">
      <w:pPr>
        <w:jc w:val="center"/>
        <w:rPr>
          <w:color w:val="38B2B8"/>
        </w:rPr>
      </w:pPr>
    </w:p>
    <w:p w:rsidR="00DE2C45" w:rsidRPr="003C27CA" w:rsidRDefault="00DE2C45" w:rsidP="00DE2C45">
      <w:pPr>
        <w:jc w:val="center"/>
        <w:rPr>
          <w:color w:val="38B2B8"/>
        </w:rPr>
      </w:pPr>
    </w:p>
    <w:p w:rsidR="00354249" w:rsidRPr="00274BF3" w:rsidRDefault="00354249" w:rsidP="00274BF3">
      <w:pPr>
        <w:rPr>
          <w:rFonts w:ascii="Arial" w:hAnsi="Arial" w:cs="Arial"/>
          <w:b/>
          <w:color w:val="38B2B8"/>
          <w:sz w:val="32"/>
          <w:szCs w:val="32"/>
        </w:rPr>
      </w:pPr>
    </w:p>
    <w:p w:rsidR="00295AE2" w:rsidRDefault="00295AE2" w:rsidP="00D61684">
      <w:pPr>
        <w:jc w:val="center"/>
        <w:rPr>
          <w:rFonts w:ascii="Arial" w:hAnsi="Arial" w:cs="Arial"/>
          <w:b/>
          <w:color w:val="38B2B8"/>
          <w:sz w:val="32"/>
          <w:szCs w:val="32"/>
        </w:rPr>
      </w:pPr>
      <w:r w:rsidRPr="00274BF3">
        <w:rPr>
          <w:rFonts w:ascii="Arial" w:hAnsi="Arial" w:cs="Arial"/>
          <w:b/>
          <w:color w:val="38B2B8"/>
          <w:sz w:val="32"/>
          <w:szCs w:val="32"/>
        </w:rPr>
        <w:t>Introducción</w:t>
      </w:r>
    </w:p>
    <w:p w:rsidR="00274BF3" w:rsidRDefault="00274BF3" w:rsidP="00D61684">
      <w:pPr>
        <w:jc w:val="center"/>
        <w:rPr>
          <w:rFonts w:ascii="Arial" w:hAnsi="Arial" w:cs="Arial"/>
          <w:b/>
          <w:color w:val="38B2B8"/>
          <w:sz w:val="32"/>
          <w:szCs w:val="32"/>
        </w:rPr>
      </w:pPr>
    </w:p>
    <w:p w:rsidR="00274BF3" w:rsidRPr="00274BF3" w:rsidRDefault="00274BF3" w:rsidP="00D61684">
      <w:pPr>
        <w:jc w:val="center"/>
        <w:rPr>
          <w:rFonts w:ascii="Arial" w:hAnsi="Arial" w:cs="Arial"/>
          <w:b/>
          <w:color w:val="38B2B8"/>
          <w:sz w:val="32"/>
          <w:szCs w:val="32"/>
        </w:rPr>
      </w:pPr>
    </w:p>
    <w:p w:rsidR="00354249" w:rsidRPr="00AA3EC3" w:rsidRDefault="00354249" w:rsidP="00354249">
      <w:pPr>
        <w:pStyle w:val="Prrafodelista"/>
        <w:rPr>
          <w:rFonts w:ascii="Arial" w:hAnsi="Arial" w:cs="Arial"/>
          <w:sz w:val="28"/>
          <w:szCs w:val="28"/>
        </w:rPr>
      </w:pPr>
      <w:r w:rsidRPr="00AA3EC3">
        <w:rPr>
          <w:rFonts w:ascii="Arial" w:hAnsi="Arial" w:cs="Arial"/>
          <w:sz w:val="28"/>
          <w:szCs w:val="28"/>
        </w:rPr>
        <w:t xml:space="preserve">El turismo se ha convertido en una de las fuentes principales de ingresos en la economía nacional y a su vez de nuestro municipio por la cercanía con uno de los destinos turístico más importantes del país. </w:t>
      </w:r>
    </w:p>
    <w:p w:rsidR="00354249" w:rsidRPr="00AA3EC3" w:rsidRDefault="00354249" w:rsidP="00354249">
      <w:pPr>
        <w:pStyle w:val="Prrafodelista"/>
        <w:rPr>
          <w:rFonts w:ascii="Arial" w:hAnsi="Arial" w:cs="Arial"/>
          <w:sz w:val="28"/>
          <w:szCs w:val="28"/>
        </w:rPr>
      </w:pPr>
    </w:p>
    <w:p w:rsidR="00354249" w:rsidRPr="00AA3EC3" w:rsidRDefault="00354249" w:rsidP="00354249">
      <w:pPr>
        <w:pStyle w:val="Prrafodelista"/>
        <w:rPr>
          <w:rFonts w:ascii="Arial" w:hAnsi="Arial" w:cs="Arial"/>
          <w:sz w:val="28"/>
          <w:szCs w:val="28"/>
        </w:rPr>
      </w:pPr>
      <w:r w:rsidRPr="00AA3EC3">
        <w:rPr>
          <w:rFonts w:ascii="Arial" w:hAnsi="Arial" w:cs="Arial"/>
          <w:sz w:val="28"/>
          <w:szCs w:val="28"/>
        </w:rPr>
        <w:t>Cabo Corrientes uno de los destinos con una riqueza invaluable en atractivos, naturales, históricos y culturales hacen que tenga un gran potencial turístico.</w:t>
      </w:r>
    </w:p>
    <w:p w:rsidR="00262AA6" w:rsidRPr="00AA3EC3" w:rsidRDefault="00262AA6" w:rsidP="00354249">
      <w:pPr>
        <w:pStyle w:val="Prrafodelista"/>
        <w:rPr>
          <w:rFonts w:ascii="Arial" w:hAnsi="Arial" w:cs="Arial"/>
          <w:sz w:val="28"/>
          <w:szCs w:val="28"/>
        </w:rPr>
      </w:pPr>
    </w:p>
    <w:p w:rsidR="00295AE2" w:rsidRPr="00AA3EC3" w:rsidRDefault="00262AA6" w:rsidP="00155061">
      <w:pPr>
        <w:pStyle w:val="Prrafodelista"/>
        <w:rPr>
          <w:rFonts w:ascii="Arial" w:hAnsi="Arial" w:cs="Arial"/>
          <w:sz w:val="28"/>
          <w:szCs w:val="28"/>
        </w:rPr>
      </w:pPr>
      <w:r w:rsidRPr="00AA3EC3">
        <w:rPr>
          <w:rFonts w:ascii="Arial" w:hAnsi="Arial" w:cs="Arial"/>
          <w:sz w:val="28"/>
          <w:szCs w:val="28"/>
        </w:rPr>
        <w:t>Caracterizándose</w:t>
      </w:r>
      <w:r w:rsidR="00155061" w:rsidRPr="00AA3EC3">
        <w:rPr>
          <w:rFonts w:ascii="Arial" w:hAnsi="Arial" w:cs="Arial"/>
          <w:sz w:val="28"/>
          <w:szCs w:val="28"/>
        </w:rPr>
        <w:t xml:space="preserve"> como un lugar de descanso, ofreciendo la oportunidad para reconectarte con la naturaleza descubriendo la diversidad de climas y </w:t>
      </w:r>
      <w:r w:rsidR="00C8242E" w:rsidRPr="00AA3EC3">
        <w:rPr>
          <w:rFonts w:ascii="Arial" w:hAnsi="Arial" w:cs="Arial"/>
          <w:sz w:val="28"/>
          <w:szCs w:val="28"/>
        </w:rPr>
        <w:t>paisajes, haciendo</w:t>
      </w:r>
      <w:r w:rsidR="00155061" w:rsidRPr="00AA3EC3">
        <w:rPr>
          <w:rFonts w:ascii="Arial" w:hAnsi="Arial" w:cs="Arial"/>
          <w:sz w:val="28"/>
          <w:szCs w:val="28"/>
        </w:rPr>
        <w:t xml:space="preserve"> a Cabo Corrientes un lugar perfecto para la visitar.</w:t>
      </w:r>
    </w:p>
    <w:p w:rsidR="00C8242E" w:rsidRPr="00AA3EC3" w:rsidRDefault="00C8242E" w:rsidP="00155061">
      <w:pPr>
        <w:pStyle w:val="Prrafodelista"/>
        <w:rPr>
          <w:rFonts w:ascii="Arial" w:hAnsi="Arial" w:cs="Arial"/>
          <w:sz w:val="28"/>
          <w:szCs w:val="28"/>
        </w:rPr>
      </w:pPr>
    </w:p>
    <w:p w:rsidR="00C8242E" w:rsidRPr="00AA3EC3" w:rsidRDefault="00C8242E" w:rsidP="00155061">
      <w:pPr>
        <w:pStyle w:val="Prrafodelista"/>
        <w:rPr>
          <w:rFonts w:ascii="Arial" w:hAnsi="Arial" w:cs="Arial"/>
          <w:sz w:val="28"/>
          <w:szCs w:val="28"/>
        </w:rPr>
      </w:pPr>
    </w:p>
    <w:p w:rsidR="00C8242E" w:rsidRDefault="00C8242E" w:rsidP="00155061">
      <w:pPr>
        <w:pStyle w:val="Prrafodelista"/>
        <w:rPr>
          <w:rFonts w:ascii="Arial" w:hAnsi="Arial" w:cs="Arial"/>
          <w:sz w:val="24"/>
          <w:szCs w:val="24"/>
        </w:rPr>
      </w:pPr>
    </w:p>
    <w:p w:rsidR="00C8242E" w:rsidRDefault="00C8242E" w:rsidP="00155061">
      <w:pPr>
        <w:pStyle w:val="Prrafodelista"/>
        <w:rPr>
          <w:rFonts w:ascii="Arial" w:hAnsi="Arial" w:cs="Arial"/>
          <w:sz w:val="24"/>
          <w:szCs w:val="24"/>
        </w:rPr>
      </w:pPr>
    </w:p>
    <w:p w:rsidR="00C8242E" w:rsidRDefault="00C8242E" w:rsidP="00155061">
      <w:pPr>
        <w:pStyle w:val="Prrafodelista"/>
        <w:rPr>
          <w:rFonts w:ascii="Arial" w:hAnsi="Arial" w:cs="Arial"/>
          <w:b/>
          <w:color w:val="38B2B8"/>
          <w:sz w:val="28"/>
          <w:szCs w:val="28"/>
        </w:rPr>
      </w:pPr>
    </w:p>
    <w:p w:rsidR="00295AE2" w:rsidRDefault="00295AE2" w:rsidP="00D61684">
      <w:pPr>
        <w:jc w:val="center"/>
        <w:rPr>
          <w:rFonts w:ascii="Arial" w:hAnsi="Arial" w:cs="Arial"/>
          <w:b/>
          <w:color w:val="38B2B8"/>
          <w:sz w:val="28"/>
          <w:szCs w:val="28"/>
        </w:rPr>
      </w:pPr>
    </w:p>
    <w:p w:rsidR="00295AE2" w:rsidRDefault="00295AE2" w:rsidP="00D61684">
      <w:pPr>
        <w:jc w:val="center"/>
        <w:rPr>
          <w:rFonts w:ascii="Arial" w:hAnsi="Arial" w:cs="Arial"/>
          <w:b/>
          <w:color w:val="38B2B8"/>
          <w:sz w:val="28"/>
          <w:szCs w:val="28"/>
        </w:rPr>
      </w:pPr>
    </w:p>
    <w:p w:rsidR="00295AE2" w:rsidRDefault="00295AE2" w:rsidP="00D61684">
      <w:pPr>
        <w:jc w:val="center"/>
        <w:rPr>
          <w:rFonts w:ascii="Arial" w:hAnsi="Arial" w:cs="Arial"/>
          <w:b/>
          <w:color w:val="38B2B8"/>
          <w:sz w:val="28"/>
          <w:szCs w:val="28"/>
        </w:rPr>
      </w:pPr>
    </w:p>
    <w:p w:rsidR="00295AE2" w:rsidRDefault="00295AE2" w:rsidP="00D61684">
      <w:pPr>
        <w:jc w:val="center"/>
        <w:rPr>
          <w:rFonts w:ascii="Arial" w:hAnsi="Arial" w:cs="Arial"/>
          <w:b/>
          <w:color w:val="38B2B8"/>
          <w:sz w:val="28"/>
          <w:szCs w:val="28"/>
        </w:rPr>
      </w:pPr>
    </w:p>
    <w:p w:rsidR="00295AE2" w:rsidRDefault="00295AE2" w:rsidP="00D61684">
      <w:pPr>
        <w:jc w:val="center"/>
        <w:rPr>
          <w:rFonts w:ascii="Arial" w:hAnsi="Arial" w:cs="Arial"/>
          <w:b/>
          <w:color w:val="38B2B8"/>
          <w:sz w:val="28"/>
          <w:szCs w:val="28"/>
        </w:rPr>
      </w:pPr>
    </w:p>
    <w:p w:rsidR="00295AE2" w:rsidRDefault="00295AE2" w:rsidP="00D61684">
      <w:pPr>
        <w:jc w:val="center"/>
        <w:rPr>
          <w:rFonts w:ascii="Arial" w:hAnsi="Arial" w:cs="Arial"/>
          <w:b/>
          <w:color w:val="38B2B8"/>
          <w:sz w:val="28"/>
          <w:szCs w:val="28"/>
        </w:rPr>
      </w:pPr>
    </w:p>
    <w:p w:rsidR="00295AE2" w:rsidRDefault="00295AE2" w:rsidP="00D61684">
      <w:pPr>
        <w:jc w:val="center"/>
        <w:rPr>
          <w:rFonts w:ascii="Arial" w:hAnsi="Arial" w:cs="Arial"/>
          <w:b/>
          <w:color w:val="38B2B8"/>
          <w:sz w:val="28"/>
          <w:szCs w:val="28"/>
        </w:rPr>
      </w:pPr>
    </w:p>
    <w:p w:rsidR="00295AE2" w:rsidRDefault="00295AE2" w:rsidP="00D61684">
      <w:pPr>
        <w:jc w:val="center"/>
        <w:rPr>
          <w:rFonts w:ascii="Arial" w:hAnsi="Arial" w:cs="Arial"/>
          <w:b/>
          <w:color w:val="38B2B8"/>
          <w:sz w:val="28"/>
          <w:szCs w:val="28"/>
        </w:rPr>
      </w:pPr>
    </w:p>
    <w:p w:rsidR="00295AE2" w:rsidRDefault="00295AE2" w:rsidP="00AA3EC3">
      <w:pPr>
        <w:rPr>
          <w:rFonts w:ascii="Arial" w:hAnsi="Arial" w:cs="Arial"/>
          <w:b/>
          <w:color w:val="38B2B8"/>
          <w:sz w:val="28"/>
          <w:szCs w:val="28"/>
        </w:rPr>
      </w:pPr>
    </w:p>
    <w:p w:rsidR="00295AE2" w:rsidRPr="00AA3EC3" w:rsidRDefault="00295AE2" w:rsidP="00AA3EC3">
      <w:pPr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D61684" w:rsidRPr="00274BF3" w:rsidRDefault="00D61684" w:rsidP="00AA3EC3">
      <w:pPr>
        <w:jc w:val="center"/>
        <w:rPr>
          <w:rFonts w:ascii="Arial" w:hAnsi="Arial" w:cs="Arial"/>
          <w:b/>
          <w:color w:val="38B2B8"/>
          <w:sz w:val="32"/>
          <w:szCs w:val="32"/>
        </w:rPr>
      </w:pPr>
      <w:r w:rsidRPr="00274BF3">
        <w:rPr>
          <w:rFonts w:ascii="Arial" w:hAnsi="Arial" w:cs="Arial"/>
          <w:b/>
          <w:color w:val="38B2B8"/>
          <w:sz w:val="32"/>
          <w:szCs w:val="32"/>
        </w:rPr>
        <w:t>Objetivos Generales</w:t>
      </w:r>
    </w:p>
    <w:p w:rsidR="00D61684" w:rsidRPr="00AA3EC3" w:rsidRDefault="00D61684" w:rsidP="00AA3EC3">
      <w:pPr>
        <w:pStyle w:val="Prrafodelista"/>
        <w:rPr>
          <w:rFonts w:ascii="Arial" w:hAnsi="Arial" w:cs="Arial"/>
          <w:sz w:val="28"/>
          <w:szCs w:val="28"/>
        </w:rPr>
      </w:pPr>
    </w:p>
    <w:p w:rsidR="00D61684" w:rsidRPr="00AA3EC3" w:rsidRDefault="00D61684" w:rsidP="00AA3EC3">
      <w:pPr>
        <w:pStyle w:val="Prrafodelista"/>
        <w:rPr>
          <w:rFonts w:ascii="Arial" w:hAnsi="Arial" w:cs="Arial"/>
          <w:sz w:val="28"/>
          <w:szCs w:val="28"/>
        </w:rPr>
      </w:pPr>
      <w:r w:rsidRPr="00AA3EC3">
        <w:rPr>
          <w:rFonts w:ascii="Arial" w:hAnsi="Arial" w:cs="Arial"/>
          <w:sz w:val="28"/>
          <w:szCs w:val="28"/>
        </w:rPr>
        <w:t>Cabo Corrientes es sin duda uno de los lugares privilegiados, la gran variedad de riquezas naturales, diversidad de climas, flora y fauna que hacen de nuestro municipio un lugar autentico con grandiosos atractivos para visitar.</w:t>
      </w:r>
    </w:p>
    <w:p w:rsidR="00D61684" w:rsidRPr="00AA3EC3" w:rsidRDefault="00D61684" w:rsidP="00AA3EC3">
      <w:pPr>
        <w:pStyle w:val="Prrafodelista"/>
        <w:rPr>
          <w:rFonts w:ascii="Arial" w:hAnsi="Arial" w:cs="Arial"/>
          <w:sz w:val="28"/>
          <w:szCs w:val="28"/>
        </w:rPr>
      </w:pPr>
    </w:p>
    <w:p w:rsidR="00D61684" w:rsidRPr="00AA3EC3" w:rsidRDefault="00D61684" w:rsidP="00AA3EC3">
      <w:pPr>
        <w:pStyle w:val="Prrafodelista"/>
        <w:ind w:left="708"/>
        <w:rPr>
          <w:rFonts w:ascii="Arial" w:hAnsi="Arial" w:cs="Arial"/>
          <w:sz w:val="28"/>
          <w:szCs w:val="28"/>
        </w:rPr>
      </w:pPr>
      <w:r w:rsidRPr="00AA3EC3">
        <w:rPr>
          <w:rFonts w:ascii="Arial" w:hAnsi="Arial" w:cs="Arial"/>
          <w:sz w:val="28"/>
          <w:szCs w:val="28"/>
        </w:rPr>
        <w:t>Nuestro municipio tiene identidad propia, sin crear competencia sino trabajo en conjunto que será el principal eje a seguir durante este plan de trabajo, así como iniciar con las bases, para poder detonar de manera ordenada y concreta.</w:t>
      </w:r>
    </w:p>
    <w:p w:rsidR="00295AE2" w:rsidRPr="00AA3EC3" w:rsidRDefault="00295AE2" w:rsidP="00D61684">
      <w:pPr>
        <w:pStyle w:val="Prrafodelista"/>
        <w:ind w:left="708"/>
        <w:rPr>
          <w:rFonts w:ascii="Arial" w:hAnsi="Arial" w:cs="Arial"/>
          <w:sz w:val="28"/>
          <w:szCs w:val="28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D61684" w:rsidRDefault="00D61684" w:rsidP="00D61684">
      <w:pPr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295AE2" w:rsidRDefault="00295AE2" w:rsidP="00D61684">
      <w:pPr>
        <w:jc w:val="center"/>
        <w:rPr>
          <w:rFonts w:ascii="Arial" w:hAnsi="Arial" w:cs="Arial"/>
          <w:b/>
          <w:color w:val="38B2B8"/>
          <w:sz w:val="28"/>
          <w:szCs w:val="28"/>
        </w:rPr>
      </w:pPr>
    </w:p>
    <w:p w:rsidR="00295AE2" w:rsidRPr="00274BF3" w:rsidRDefault="00295AE2" w:rsidP="00D61684">
      <w:pPr>
        <w:jc w:val="center"/>
        <w:rPr>
          <w:rFonts w:ascii="Arial" w:hAnsi="Arial" w:cs="Arial"/>
          <w:b/>
          <w:color w:val="38B2B8"/>
          <w:sz w:val="32"/>
          <w:szCs w:val="32"/>
        </w:rPr>
      </w:pPr>
    </w:p>
    <w:p w:rsidR="005F1A7C" w:rsidRPr="00274BF3" w:rsidRDefault="00D61684" w:rsidP="00D61684">
      <w:pPr>
        <w:jc w:val="center"/>
        <w:rPr>
          <w:rFonts w:ascii="Arial" w:hAnsi="Arial" w:cs="Arial"/>
          <w:b/>
          <w:color w:val="38B2B8"/>
          <w:sz w:val="32"/>
          <w:szCs w:val="32"/>
        </w:rPr>
      </w:pPr>
      <w:r w:rsidRPr="00274BF3">
        <w:rPr>
          <w:rFonts w:ascii="Arial" w:hAnsi="Arial" w:cs="Arial"/>
          <w:b/>
          <w:color w:val="38B2B8"/>
          <w:sz w:val="32"/>
          <w:szCs w:val="32"/>
        </w:rPr>
        <w:t>Misión</w:t>
      </w:r>
    </w:p>
    <w:p w:rsidR="00D61684" w:rsidRDefault="00D61684" w:rsidP="00D61684">
      <w:pPr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:rsidR="00D61684" w:rsidRPr="00274BF3" w:rsidRDefault="00D61684" w:rsidP="00274BF3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274BF3">
        <w:rPr>
          <w:rFonts w:ascii="Arial" w:hAnsi="Arial" w:cs="Arial"/>
          <w:sz w:val="28"/>
          <w:szCs w:val="28"/>
        </w:rPr>
        <w:t>Fomentar e impulsa el Municipio de Cabo desarrollo económico a través del potencial turístico de nuestro municipio, con el esfuerzo de la iniciativa pública y privada.</w:t>
      </w:r>
    </w:p>
    <w:p w:rsidR="00D61684" w:rsidRPr="00274BF3" w:rsidRDefault="00D61684" w:rsidP="00D61684">
      <w:pPr>
        <w:jc w:val="center"/>
        <w:rPr>
          <w:rFonts w:ascii="Arial" w:hAnsi="Arial" w:cs="Arial"/>
          <w:b/>
          <w:color w:val="38B2B8"/>
          <w:sz w:val="32"/>
          <w:szCs w:val="32"/>
        </w:rPr>
      </w:pPr>
      <w:r w:rsidRPr="00274BF3">
        <w:rPr>
          <w:rFonts w:ascii="Arial" w:hAnsi="Arial" w:cs="Arial"/>
          <w:b/>
          <w:color w:val="38B2B8"/>
          <w:sz w:val="32"/>
          <w:szCs w:val="32"/>
        </w:rPr>
        <w:t>Visión</w:t>
      </w:r>
    </w:p>
    <w:p w:rsidR="00295AE2" w:rsidRPr="00295AE2" w:rsidRDefault="00295AE2" w:rsidP="00D61684">
      <w:pPr>
        <w:jc w:val="center"/>
        <w:rPr>
          <w:rFonts w:ascii="Arial" w:hAnsi="Arial" w:cs="Arial"/>
          <w:b/>
          <w:color w:val="38B2B8"/>
          <w:sz w:val="28"/>
          <w:szCs w:val="28"/>
        </w:rPr>
      </w:pPr>
    </w:p>
    <w:p w:rsidR="00D61684" w:rsidRPr="00274BF3" w:rsidRDefault="00D61684" w:rsidP="00274BF3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</w:p>
    <w:p w:rsidR="00D61684" w:rsidRPr="00274BF3" w:rsidRDefault="00D61684" w:rsidP="00274BF3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274BF3">
        <w:rPr>
          <w:rFonts w:ascii="Arial" w:hAnsi="Arial" w:cs="Arial"/>
          <w:sz w:val="28"/>
          <w:szCs w:val="28"/>
        </w:rPr>
        <w:t>Impulsar y desarrollar los medios de explotación turística de los diversos atractivos en beneficio de nuestros habitantes y de quienes nos visitan.</w:t>
      </w:r>
    </w:p>
    <w:p w:rsidR="00D61684" w:rsidRPr="00274BF3" w:rsidRDefault="00D61684" w:rsidP="00274BF3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274BF3">
        <w:rPr>
          <w:rFonts w:ascii="Arial" w:hAnsi="Arial" w:cs="Arial"/>
          <w:sz w:val="28"/>
          <w:szCs w:val="28"/>
        </w:rPr>
        <w:t>Lograr el reconociendo de Cabo Corrientes a nivel Internacional.</w:t>
      </w:r>
    </w:p>
    <w:p w:rsidR="00295AE2" w:rsidRDefault="00295AE2" w:rsidP="00D6168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95AE2" w:rsidRDefault="00295AE2" w:rsidP="00D6168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95AE2" w:rsidRPr="00D40472" w:rsidRDefault="00295AE2" w:rsidP="00D40472">
      <w:pPr>
        <w:jc w:val="both"/>
        <w:rPr>
          <w:rFonts w:ascii="Arial" w:hAnsi="Arial" w:cs="Arial"/>
          <w:sz w:val="24"/>
          <w:szCs w:val="24"/>
        </w:rPr>
      </w:pPr>
    </w:p>
    <w:p w:rsidR="00295AE2" w:rsidRPr="00D40472" w:rsidRDefault="00295AE2" w:rsidP="00D61684">
      <w:pPr>
        <w:pStyle w:val="Prrafodelista"/>
        <w:jc w:val="both"/>
        <w:rPr>
          <w:rFonts w:ascii="Arial" w:hAnsi="Arial" w:cs="Arial"/>
          <w:sz w:val="32"/>
          <w:szCs w:val="32"/>
        </w:rPr>
      </w:pPr>
    </w:p>
    <w:p w:rsidR="00295AE2" w:rsidRPr="00D40472" w:rsidRDefault="00295AE2" w:rsidP="00295AE2">
      <w:pPr>
        <w:pStyle w:val="Prrafodelista"/>
        <w:jc w:val="center"/>
        <w:rPr>
          <w:rFonts w:ascii="Arial" w:hAnsi="Arial" w:cs="Arial"/>
          <w:b/>
          <w:color w:val="38B2B8"/>
          <w:sz w:val="32"/>
          <w:szCs w:val="32"/>
        </w:rPr>
      </w:pPr>
      <w:r w:rsidRPr="00D40472">
        <w:rPr>
          <w:rFonts w:ascii="Arial" w:hAnsi="Arial" w:cs="Arial"/>
          <w:b/>
          <w:color w:val="38B2B8"/>
          <w:sz w:val="32"/>
          <w:szCs w:val="32"/>
        </w:rPr>
        <w:t>Objetivo del Manual de Procedimientos</w:t>
      </w:r>
      <w:r w:rsidR="003A1967" w:rsidRPr="00D40472">
        <w:rPr>
          <w:rFonts w:ascii="Arial" w:hAnsi="Arial" w:cs="Arial"/>
          <w:b/>
          <w:color w:val="38B2B8"/>
          <w:sz w:val="32"/>
          <w:szCs w:val="32"/>
        </w:rPr>
        <w:t xml:space="preserve"> y Descripción</w:t>
      </w:r>
      <w:r w:rsidR="0003671A" w:rsidRPr="00D40472">
        <w:rPr>
          <w:rFonts w:ascii="Arial" w:hAnsi="Arial" w:cs="Arial"/>
          <w:b/>
          <w:color w:val="38B2B8"/>
          <w:sz w:val="32"/>
          <w:szCs w:val="32"/>
        </w:rPr>
        <w:t xml:space="preserve"> de </w:t>
      </w:r>
      <w:r w:rsidR="003A1967" w:rsidRPr="00D40472">
        <w:rPr>
          <w:rFonts w:ascii="Arial" w:hAnsi="Arial" w:cs="Arial"/>
          <w:b/>
          <w:color w:val="38B2B8"/>
          <w:sz w:val="32"/>
          <w:szCs w:val="32"/>
        </w:rPr>
        <w:t>l</w:t>
      </w:r>
      <w:r w:rsidR="0003671A" w:rsidRPr="00D40472">
        <w:rPr>
          <w:rFonts w:ascii="Arial" w:hAnsi="Arial" w:cs="Arial"/>
          <w:b/>
          <w:color w:val="38B2B8"/>
          <w:sz w:val="32"/>
          <w:szCs w:val="32"/>
        </w:rPr>
        <w:t>as</w:t>
      </w:r>
      <w:r w:rsidR="003A1967" w:rsidRPr="00D40472">
        <w:rPr>
          <w:rFonts w:ascii="Arial" w:hAnsi="Arial" w:cs="Arial"/>
          <w:b/>
          <w:color w:val="38B2B8"/>
          <w:sz w:val="32"/>
          <w:szCs w:val="32"/>
        </w:rPr>
        <w:t xml:space="preserve"> actividades.</w:t>
      </w:r>
    </w:p>
    <w:p w:rsidR="003A1967" w:rsidRDefault="003A1967" w:rsidP="00295AE2">
      <w:pPr>
        <w:pStyle w:val="Prrafodelista"/>
        <w:jc w:val="center"/>
        <w:rPr>
          <w:rFonts w:ascii="Arial" w:hAnsi="Arial" w:cs="Arial"/>
          <w:b/>
          <w:color w:val="38B2B8"/>
          <w:sz w:val="28"/>
          <w:szCs w:val="28"/>
        </w:rPr>
      </w:pPr>
    </w:p>
    <w:p w:rsidR="003A1967" w:rsidRPr="00D40472" w:rsidRDefault="003A1967" w:rsidP="003A1967">
      <w:pPr>
        <w:pStyle w:val="Prrafodelista"/>
        <w:rPr>
          <w:rFonts w:ascii="Arial" w:hAnsi="Arial" w:cs="Arial"/>
          <w:sz w:val="28"/>
          <w:szCs w:val="28"/>
        </w:rPr>
      </w:pPr>
      <w:r>
        <w:t xml:space="preserve">· </w:t>
      </w:r>
      <w:r w:rsidRPr="00D40472">
        <w:rPr>
          <w:rFonts w:ascii="Arial" w:hAnsi="Arial" w:cs="Arial"/>
          <w:sz w:val="28"/>
          <w:szCs w:val="28"/>
        </w:rPr>
        <w:t>Gestionar, administrar y planificar sus tareas fundando sus actividades en principios de equidad, solidaridad social y desarrollo sustentable, planificándolas conforme a estos principios y a las necesidades que le demande la comunidad</w:t>
      </w:r>
      <w:r w:rsidR="005E00F5" w:rsidRPr="00D40472">
        <w:rPr>
          <w:rFonts w:ascii="Arial" w:hAnsi="Arial" w:cs="Arial"/>
          <w:sz w:val="28"/>
          <w:szCs w:val="28"/>
        </w:rPr>
        <w:t>.</w:t>
      </w:r>
    </w:p>
    <w:p w:rsidR="005E00F5" w:rsidRPr="00D40472" w:rsidRDefault="005E00F5" w:rsidP="003A1967">
      <w:pPr>
        <w:pStyle w:val="Prrafodelista"/>
        <w:rPr>
          <w:rFonts w:ascii="Arial" w:hAnsi="Arial" w:cs="Arial"/>
          <w:sz w:val="28"/>
          <w:szCs w:val="28"/>
        </w:rPr>
      </w:pPr>
    </w:p>
    <w:p w:rsidR="005E00F5" w:rsidRPr="00D40472" w:rsidRDefault="005E00F5" w:rsidP="005E00F5">
      <w:pPr>
        <w:pStyle w:val="Prrafodelista"/>
        <w:rPr>
          <w:rFonts w:ascii="Arial" w:hAnsi="Arial" w:cs="Arial"/>
          <w:sz w:val="28"/>
          <w:szCs w:val="28"/>
        </w:rPr>
      </w:pPr>
      <w:r w:rsidRPr="00D40472">
        <w:rPr>
          <w:rFonts w:ascii="Arial" w:hAnsi="Arial" w:cs="Arial"/>
          <w:sz w:val="28"/>
          <w:szCs w:val="28"/>
        </w:rPr>
        <w:t>· Diseñar, dirigir, ejecutar y controlar planes, programas y proyectos de turismo, teniendo siempre presente el cuidado de los recursos naturales y culturales.</w:t>
      </w:r>
    </w:p>
    <w:p w:rsidR="005E00F5" w:rsidRPr="00D40472" w:rsidRDefault="005E00F5" w:rsidP="005E00F5">
      <w:pPr>
        <w:pStyle w:val="Prrafodelista"/>
        <w:rPr>
          <w:rFonts w:ascii="Arial" w:hAnsi="Arial" w:cs="Arial"/>
          <w:b/>
          <w:color w:val="38B2B8"/>
          <w:sz w:val="28"/>
          <w:szCs w:val="28"/>
        </w:rPr>
      </w:pPr>
    </w:p>
    <w:p w:rsidR="00295AE2" w:rsidRPr="00D40472" w:rsidRDefault="005E00F5" w:rsidP="005E00F5">
      <w:pPr>
        <w:pStyle w:val="Prrafodelista"/>
        <w:rPr>
          <w:rFonts w:ascii="Arial" w:hAnsi="Arial" w:cs="Arial"/>
          <w:sz w:val="28"/>
          <w:szCs w:val="28"/>
        </w:rPr>
      </w:pPr>
      <w:r w:rsidRPr="00D40472">
        <w:rPr>
          <w:rFonts w:ascii="Arial" w:hAnsi="Arial" w:cs="Arial"/>
          <w:sz w:val="28"/>
          <w:szCs w:val="28"/>
        </w:rPr>
        <w:t>· Realizar diagnósticos acerca de las organizaciones turísticas y seleccionar, diseñar y utilizar las técnicas y procedimientos adecuados para la optimización de sus procesos específicos, estos diagnósticos podrán ser prospectivos e involucrar el análisis de proyectos.</w:t>
      </w:r>
    </w:p>
    <w:p w:rsidR="0003671A" w:rsidRPr="00D40472" w:rsidRDefault="0003671A" w:rsidP="005E00F5">
      <w:pPr>
        <w:pStyle w:val="Prrafodelista"/>
        <w:rPr>
          <w:rFonts w:ascii="Arial" w:hAnsi="Arial" w:cs="Arial"/>
          <w:sz w:val="28"/>
          <w:szCs w:val="28"/>
        </w:rPr>
      </w:pPr>
    </w:p>
    <w:p w:rsidR="0003671A" w:rsidRPr="00D40472" w:rsidRDefault="0003671A" w:rsidP="0003671A">
      <w:pPr>
        <w:pStyle w:val="Prrafodelista"/>
        <w:rPr>
          <w:rFonts w:ascii="Arial" w:hAnsi="Arial" w:cs="Arial"/>
          <w:sz w:val="28"/>
          <w:szCs w:val="28"/>
        </w:rPr>
      </w:pPr>
      <w:r w:rsidRPr="00D40472">
        <w:rPr>
          <w:rFonts w:ascii="Arial" w:hAnsi="Arial" w:cs="Arial"/>
          <w:sz w:val="28"/>
          <w:szCs w:val="28"/>
        </w:rPr>
        <w:t>· Diseñar y operar campañas de mercadotecnia e información que se orienten a incrementar las corrientes turísticas hacia los destinos o empresas del ramo, aplicando elementos de comunicación, promoción y publicidad.</w:t>
      </w:r>
    </w:p>
    <w:p w:rsidR="0003671A" w:rsidRPr="00D40472" w:rsidRDefault="0003671A" w:rsidP="0003671A">
      <w:pPr>
        <w:pStyle w:val="Prrafodelista"/>
        <w:rPr>
          <w:rFonts w:ascii="Arial" w:hAnsi="Arial" w:cs="Arial"/>
          <w:b/>
          <w:color w:val="38B2B8"/>
          <w:sz w:val="28"/>
          <w:szCs w:val="28"/>
        </w:rPr>
      </w:pPr>
    </w:p>
    <w:p w:rsidR="00295AE2" w:rsidRPr="00D40472" w:rsidRDefault="0003671A" w:rsidP="0003671A">
      <w:pPr>
        <w:pStyle w:val="Prrafodelista"/>
        <w:rPr>
          <w:rFonts w:ascii="Arial" w:hAnsi="Arial" w:cs="Arial"/>
          <w:sz w:val="28"/>
          <w:szCs w:val="28"/>
        </w:rPr>
      </w:pPr>
      <w:r w:rsidRPr="00D40472">
        <w:rPr>
          <w:rFonts w:ascii="Arial" w:hAnsi="Arial" w:cs="Arial"/>
          <w:sz w:val="28"/>
          <w:szCs w:val="28"/>
        </w:rPr>
        <w:t>· Participar en reuniones programadas por la Presidencia Municipal, Gobierno del Estado o la Federación en donde los acuerdos sean de vital interés para el desarrollo y beneficio turístico del municipio.</w:t>
      </w:r>
    </w:p>
    <w:p w:rsidR="000C1DFC" w:rsidRDefault="000C1DFC" w:rsidP="0003671A">
      <w:pPr>
        <w:pStyle w:val="Prrafodelista"/>
      </w:pPr>
    </w:p>
    <w:p w:rsidR="000C1DFC" w:rsidRDefault="000C1DFC" w:rsidP="0003671A">
      <w:pPr>
        <w:pStyle w:val="Prrafodelista"/>
      </w:pPr>
    </w:p>
    <w:p w:rsidR="000C1DFC" w:rsidRDefault="000C1DFC" w:rsidP="0003671A">
      <w:pPr>
        <w:pStyle w:val="Prrafodelista"/>
      </w:pPr>
    </w:p>
    <w:p w:rsidR="000C1DFC" w:rsidRDefault="000C1DFC" w:rsidP="0003671A">
      <w:pPr>
        <w:pStyle w:val="Prrafodelista"/>
      </w:pPr>
    </w:p>
    <w:p w:rsidR="000C1DFC" w:rsidRDefault="000C1DFC" w:rsidP="0003671A">
      <w:pPr>
        <w:pStyle w:val="Prrafodelista"/>
      </w:pPr>
    </w:p>
    <w:p w:rsidR="000C1DFC" w:rsidRDefault="000C1DFC" w:rsidP="0003671A">
      <w:pPr>
        <w:pStyle w:val="Prrafodelista"/>
      </w:pPr>
    </w:p>
    <w:p w:rsidR="002041B0" w:rsidRDefault="002041B0" w:rsidP="0003671A">
      <w:pPr>
        <w:pStyle w:val="Prrafodelista"/>
      </w:pPr>
    </w:p>
    <w:p w:rsidR="002041B0" w:rsidRDefault="002041B0" w:rsidP="0003671A">
      <w:pPr>
        <w:pStyle w:val="Prrafodelista"/>
        <w:rPr>
          <w:rFonts w:ascii="Arial" w:hAnsi="Arial" w:cs="Arial"/>
          <w:sz w:val="24"/>
          <w:szCs w:val="24"/>
        </w:rPr>
      </w:pPr>
    </w:p>
    <w:p w:rsidR="00295AE2" w:rsidRDefault="00295AE2" w:rsidP="00D40472">
      <w:pPr>
        <w:tabs>
          <w:tab w:val="left" w:pos="7513"/>
        </w:tabs>
        <w:jc w:val="center"/>
        <w:rPr>
          <w:rFonts w:ascii="Arial" w:hAnsi="Arial" w:cs="Arial"/>
          <w:b/>
          <w:color w:val="38B2B8"/>
          <w:sz w:val="32"/>
          <w:szCs w:val="28"/>
        </w:rPr>
      </w:pPr>
      <w:r w:rsidRPr="00D40472">
        <w:rPr>
          <w:rFonts w:ascii="Arial" w:hAnsi="Arial" w:cs="Arial"/>
          <w:b/>
          <w:color w:val="38B2B8"/>
          <w:sz w:val="32"/>
          <w:szCs w:val="28"/>
        </w:rPr>
        <w:lastRenderedPageBreak/>
        <w:t>Marco Jurídico</w:t>
      </w:r>
    </w:p>
    <w:p w:rsidR="00D40472" w:rsidRPr="00D40472" w:rsidRDefault="00D40472" w:rsidP="00D40472">
      <w:pPr>
        <w:tabs>
          <w:tab w:val="left" w:pos="7513"/>
        </w:tabs>
        <w:jc w:val="center"/>
        <w:rPr>
          <w:rFonts w:ascii="Arial" w:hAnsi="Arial" w:cs="Arial"/>
          <w:b/>
          <w:color w:val="38B2B8"/>
          <w:sz w:val="32"/>
          <w:szCs w:val="28"/>
        </w:rPr>
      </w:pPr>
    </w:p>
    <w:p w:rsidR="00D40472" w:rsidRPr="00D40472" w:rsidRDefault="00D40472" w:rsidP="00D40472">
      <w:pPr>
        <w:pStyle w:val="Textoindependiente"/>
        <w:rPr>
          <w:rFonts w:ascii="Arial" w:hAnsi="Arial" w:cs="Arial"/>
          <w:sz w:val="28"/>
          <w:szCs w:val="28"/>
        </w:rPr>
      </w:pPr>
      <w:r w:rsidRPr="00D40472">
        <w:rPr>
          <w:rFonts w:ascii="Arial" w:hAnsi="Arial" w:cs="Arial"/>
          <w:sz w:val="28"/>
          <w:szCs w:val="28"/>
        </w:rPr>
        <w:t>Reglamento Orgánico del Gobierno y la Administración Pública del Municipio de Cabo Corrientes, Jalisco.</w:t>
      </w:r>
    </w:p>
    <w:p w:rsidR="00D40472" w:rsidRPr="00D40472" w:rsidRDefault="00D40472" w:rsidP="00D40472">
      <w:pPr>
        <w:tabs>
          <w:tab w:val="left" w:pos="7513"/>
        </w:tabs>
        <w:jc w:val="center"/>
        <w:rPr>
          <w:rFonts w:ascii="Arial" w:hAnsi="Arial" w:cs="Arial"/>
          <w:b/>
          <w:color w:val="38B2B8"/>
          <w:sz w:val="28"/>
          <w:szCs w:val="28"/>
        </w:rPr>
      </w:pPr>
    </w:p>
    <w:p w:rsidR="00D40472" w:rsidRPr="00D40472" w:rsidRDefault="00D40472" w:rsidP="00D40472">
      <w:pPr>
        <w:jc w:val="both"/>
        <w:rPr>
          <w:rFonts w:ascii="Arial" w:hAnsi="Arial" w:cs="Arial"/>
          <w:sz w:val="28"/>
          <w:szCs w:val="28"/>
        </w:rPr>
      </w:pPr>
      <w:r w:rsidRPr="00D40472">
        <w:rPr>
          <w:rFonts w:ascii="Arial" w:hAnsi="Arial" w:cs="Arial"/>
          <w:b/>
          <w:bCs/>
          <w:sz w:val="28"/>
          <w:szCs w:val="28"/>
        </w:rPr>
        <w:t xml:space="preserve">Articulo 90. </w:t>
      </w:r>
      <w:r w:rsidRPr="00D40472">
        <w:rPr>
          <w:rFonts w:ascii="Arial" w:hAnsi="Arial" w:cs="Arial"/>
          <w:sz w:val="28"/>
          <w:szCs w:val="28"/>
        </w:rPr>
        <w:t>Corresponde a la Comisión de Promoción del Desarrollo Económico:</w:t>
      </w:r>
    </w:p>
    <w:p w:rsidR="00D40472" w:rsidRPr="00D40472" w:rsidRDefault="00D40472" w:rsidP="00D40472">
      <w:pPr>
        <w:jc w:val="both"/>
        <w:rPr>
          <w:rFonts w:ascii="Arial" w:hAnsi="Arial" w:cs="Arial"/>
          <w:sz w:val="28"/>
          <w:szCs w:val="28"/>
        </w:rPr>
      </w:pPr>
      <w:r w:rsidRPr="00D40472">
        <w:rPr>
          <w:rFonts w:ascii="Arial" w:hAnsi="Arial" w:cs="Arial"/>
          <w:b/>
          <w:bCs/>
          <w:sz w:val="28"/>
          <w:szCs w:val="28"/>
        </w:rPr>
        <w:t xml:space="preserve">II. </w:t>
      </w:r>
      <w:r w:rsidRPr="00D40472">
        <w:rPr>
          <w:rFonts w:ascii="Arial" w:hAnsi="Arial" w:cs="Arial"/>
          <w:sz w:val="28"/>
          <w:szCs w:val="28"/>
        </w:rPr>
        <w:t>Promover la imagen positiva del Ayuntamiento para continuar acrecentando las inversiones de tipo industrial y comercial, así como lograr una mayor afluencia turística.</w:t>
      </w:r>
    </w:p>
    <w:p w:rsidR="00D40472" w:rsidRDefault="00D40472" w:rsidP="00295AE2">
      <w:pPr>
        <w:tabs>
          <w:tab w:val="left" w:pos="7513"/>
        </w:tabs>
        <w:rPr>
          <w:rFonts w:ascii="Arial" w:hAnsi="Arial" w:cs="Arial"/>
          <w:b/>
          <w:color w:val="38B2B8"/>
          <w:sz w:val="28"/>
          <w:szCs w:val="28"/>
        </w:rPr>
      </w:pPr>
    </w:p>
    <w:p w:rsidR="003A1967" w:rsidRPr="00D40472" w:rsidRDefault="003A1967" w:rsidP="00295AE2">
      <w:pPr>
        <w:tabs>
          <w:tab w:val="left" w:pos="7513"/>
        </w:tabs>
        <w:rPr>
          <w:rFonts w:ascii="Arial" w:hAnsi="Arial" w:cs="Arial"/>
          <w:sz w:val="28"/>
          <w:szCs w:val="28"/>
        </w:rPr>
      </w:pPr>
      <w:r w:rsidRPr="00D40472">
        <w:rPr>
          <w:rFonts w:ascii="Arial" w:hAnsi="Arial" w:cs="Arial"/>
          <w:sz w:val="28"/>
          <w:szCs w:val="28"/>
        </w:rPr>
        <w:t xml:space="preserve">1. Constitución Política del Estado de Jalisco. </w:t>
      </w:r>
    </w:p>
    <w:p w:rsidR="003A1967" w:rsidRPr="00D40472" w:rsidRDefault="003A1967" w:rsidP="00295AE2">
      <w:pPr>
        <w:tabs>
          <w:tab w:val="left" w:pos="7513"/>
        </w:tabs>
        <w:rPr>
          <w:rFonts w:ascii="Arial" w:hAnsi="Arial" w:cs="Arial"/>
          <w:sz w:val="28"/>
          <w:szCs w:val="28"/>
        </w:rPr>
      </w:pPr>
      <w:r w:rsidRPr="00D40472">
        <w:rPr>
          <w:rFonts w:ascii="Arial" w:hAnsi="Arial" w:cs="Arial"/>
          <w:sz w:val="28"/>
          <w:szCs w:val="28"/>
        </w:rPr>
        <w:t>2. Leyes</w:t>
      </w:r>
    </w:p>
    <w:p w:rsidR="003A1967" w:rsidRPr="00D40472" w:rsidRDefault="003A1967" w:rsidP="00D40472">
      <w:pPr>
        <w:tabs>
          <w:tab w:val="left" w:pos="7513"/>
        </w:tabs>
        <w:rPr>
          <w:rFonts w:ascii="Arial" w:hAnsi="Arial" w:cs="Arial"/>
          <w:sz w:val="28"/>
          <w:szCs w:val="28"/>
        </w:rPr>
      </w:pPr>
      <w:r w:rsidRPr="00D40472">
        <w:rPr>
          <w:rFonts w:ascii="Arial" w:hAnsi="Arial" w:cs="Arial"/>
          <w:sz w:val="28"/>
          <w:szCs w:val="28"/>
        </w:rPr>
        <w:t>· Ley Federal de Turismo.</w:t>
      </w:r>
    </w:p>
    <w:p w:rsidR="003A1967" w:rsidRPr="00D40472" w:rsidRDefault="003A1967" w:rsidP="00D40472">
      <w:pPr>
        <w:tabs>
          <w:tab w:val="left" w:pos="7513"/>
        </w:tabs>
        <w:rPr>
          <w:rFonts w:ascii="Arial" w:hAnsi="Arial" w:cs="Arial"/>
          <w:sz w:val="28"/>
          <w:szCs w:val="28"/>
        </w:rPr>
      </w:pPr>
      <w:r w:rsidRPr="00D40472">
        <w:rPr>
          <w:rFonts w:ascii="Arial" w:hAnsi="Arial" w:cs="Arial"/>
          <w:sz w:val="28"/>
          <w:szCs w:val="28"/>
        </w:rPr>
        <w:t xml:space="preserve"> · Reglamento de la Ley Federal de Turismo. </w:t>
      </w:r>
    </w:p>
    <w:p w:rsidR="003A1967" w:rsidRPr="00D40472" w:rsidRDefault="003A1967" w:rsidP="00D40472">
      <w:pPr>
        <w:tabs>
          <w:tab w:val="left" w:pos="7513"/>
        </w:tabs>
        <w:rPr>
          <w:rFonts w:ascii="Arial" w:hAnsi="Arial" w:cs="Arial"/>
          <w:sz w:val="28"/>
          <w:szCs w:val="28"/>
        </w:rPr>
      </w:pPr>
      <w:r w:rsidRPr="00D40472">
        <w:rPr>
          <w:rFonts w:ascii="Arial" w:hAnsi="Arial" w:cs="Arial"/>
          <w:sz w:val="28"/>
          <w:szCs w:val="28"/>
        </w:rPr>
        <w:t xml:space="preserve">· Reglamento Interior de la Secretaria de Turismo. </w:t>
      </w:r>
    </w:p>
    <w:p w:rsidR="003A1967" w:rsidRPr="00D40472" w:rsidRDefault="003A1967" w:rsidP="00D40472">
      <w:pPr>
        <w:tabs>
          <w:tab w:val="left" w:pos="7513"/>
        </w:tabs>
        <w:rPr>
          <w:rFonts w:ascii="Arial" w:hAnsi="Arial" w:cs="Arial"/>
          <w:sz w:val="28"/>
          <w:szCs w:val="28"/>
        </w:rPr>
      </w:pPr>
      <w:r w:rsidRPr="00D40472">
        <w:rPr>
          <w:rFonts w:ascii="Arial" w:hAnsi="Arial" w:cs="Arial"/>
          <w:sz w:val="28"/>
          <w:szCs w:val="28"/>
        </w:rPr>
        <w:t>· Ley General del Equilibrio Ecológico y Protección al Medio Ambiente</w:t>
      </w:r>
    </w:p>
    <w:p w:rsidR="003A31BF" w:rsidRPr="00D40472" w:rsidRDefault="003A31BF" w:rsidP="00D40472">
      <w:pPr>
        <w:rPr>
          <w:rFonts w:ascii="Arial" w:hAnsi="Arial" w:cs="Arial"/>
          <w:sz w:val="28"/>
          <w:szCs w:val="28"/>
        </w:rPr>
      </w:pPr>
    </w:p>
    <w:p w:rsidR="003A1967" w:rsidRDefault="003A1967" w:rsidP="00295AE2">
      <w:pPr>
        <w:tabs>
          <w:tab w:val="left" w:pos="7513"/>
        </w:tabs>
        <w:rPr>
          <w:rFonts w:ascii="Arial" w:hAnsi="Arial" w:cs="Arial"/>
          <w:b/>
          <w:color w:val="38B2B8"/>
          <w:sz w:val="28"/>
          <w:szCs w:val="28"/>
        </w:rPr>
      </w:pPr>
    </w:p>
    <w:p w:rsidR="003A1967" w:rsidRDefault="003A1967" w:rsidP="00295AE2">
      <w:pPr>
        <w:tabs>
          <w:tab w:val="left" w:pos="7513"/>
        </w:tabs>
        <w:rPr>
          <w:rFonts w:ascii="Arial" w:hAnsi="Arial" w:cs="Arial"/>
          <w:b/>
          <w:color w:val="38B2B8"/>
          <w:sz w:val="28"/>
          <w:szCs w:val="28"/>
        </w:rPr>
      </w:pPr>
    </w:p>
    <w:p w:rsidR="003A1967" w:rsidRDefault="003A1967" w:rsidP="00295AE2">
      <w:pPr>
        <w:tabs>
          <w:tab w:val="left" w:pos="7513"/>
        </w:tabs>
        <w:rPr>
          <w:rFonts w:ascii="Arial" w:hAnsi="Arial" w:cs="Arial"/>
          <w:b/>
          <w:color w:val="38B2B8"/>
          <w:sz w:val="28"/>
          <w:szCs w:val="28"/>
        </w:rPr>
      </w:pPr>
    </w:p>
    <w:p w:rsidR="003A1967" w:rsidRDefault="003A1967" w:rsidP="00295AE2">
      <w:pPr>
        <w:tabs>
          <w:tab w:val="left" w:pos="7513"/>
        </w:tabs>
        <w:rPr>
          <w:rFonts w:ascii="Arial" w:hAnsi="Arial" w:cs="Arial"/>
          <w:b/>
          <w:color w:val="38B2B8"/>
          <w:sz w:val="28"/>
          <w:szCs w:val="28"/>
        </w:rPr>
      </w:pPr>
    </w:p>
    <w:p w:rsidR="003A1967" w:rsidRDefault="003A1967" w:rsidP="00295AE2">
      <w:pPr>
        <w:tabs>
          <w:tab w:val="left" w:pos="7513"/>
        </w:tabs>
        <w:rPr>
          <w:rFonts w:ascii="Arial" w:hAnsi="Arial" w:cs="Arial"/>
          <w:b/>
          <w:color w:val="38B2B8"/>
          <w:sz w:val="28"/>
          <w:szCs w:val="28"/>
        </w:rPr>
      </w:pPr>
    </w:p>
    <w:p w:rsidR="003A1967" w:rsidRDefault="003A1967" w:rsidP="00295AE2">
      <w:pPr>
        <w:tabs>
          <w:tab w:val="left" w:pos="7513"/>
        </w:tabs>
        <w:rPr>
          <w:rFonts w:ascii="Arial" w:hAnsi="Arial" w:cs="Arial"/>
          <w:b/>
          <w:color w:val="38B2B8"/>
          <w:sz w:val="28"/>
          <w:szCs w:val="28"/>
        </w:rPr>
      </w:pPr>
    </w:p>
    <w:p w:rsidR="003A1967" w:rsidRPr="00D40472" w:rsidRDefault="003A1967" w:rsidP="00D40472">
      <w:pPr>
        <w:tabs>
          <w:tab w:val="left" w:pos="7513"/>
        </w:tabs>
        <w:jc w:val="center"/>
        <w:rPr>
          <w:rFonts w:ascii="Arial" w:hAnsi="Arial" w:cs="Arial"/>
          <w:b/>
          <w:color w:val="38B2B8"/>
          <w:sz w:val="32"/>
          <w:szCs w:val="32"/>
        </w:rPr>
      </w:pPr>
    </w:p>
    <w:p w:rsidR="00D40472" w:rsidRPr="00D40472" w:rsidRDefault="00D40472" w:rsidP="00D40472">
      <w:pPr>
        <w:tabs>
          <w:tab w:val="left" w:pos="7513"/>
        </w:tabs>
        <w:jc w:val="center"/>
        <w:rPr>
          <w:rFonts w:ascii="Arial" w:hAnsi="Arial" w:cs="Arial"/>
          <w:b/>
          <w:color w:val="38B2B8"/>
          <w:sz w:val="32"/>
          <w:szCs w:val="32"/>
        </w:rPr>
      </w:pPr>
    </w:p>
    <w:p w:rsidR="00295AE2" w:rsidRPr="00D40472" w:rsidRDefault="00295AE2" w:rsidP="00D40472">
      <w:pPr>
        <w:tabs>
          <w:tab w:val="left" w:pos="7371"/>
        </w:tabs>
        <w:jc w:val="center"/>
        <w:rPr>
          <w:rFonts w:ascii="Arial" w:hAnsi="Arial" w:cs="Arial"/>
          <w:b/>
          <w:color w:val="38B2B8"/>
          <w:sz w:val="32"/>
          <w:szCs w:val="32"/>
        </w:rPr>
      </w:pPr>
      <w:r w:rsidRPr="00D40472">
        <w:rPr>
          <w:rFonts w:ascii="Arial" w:hAnsi="Arial" w:cs="Arial"/>
          <w:b/>
          <w:color w:val="38B2B8"/>
          <w:sz w:val="32"/>
          <w:szCs w:val="32"/>
        </w:rPr>
        <w:t>Organigrama</w:t>
      </w:r>
    </w:p>
    <w:p w:rsidR="00295AE2" w:rsidRPr="004D6D8D" w:rsidRDefault="00295AE2" w:rsidP="00295AE2">
      <w:pPr>
        <w:jc w:val="center"/>
        <w:rPr>
          <w:rFonts w:ascii="Arial" w:hAnsi="Arial" w:cs="Arial"/>
          <w:b/>
          <w:sz w:val="24"/>
          <w:szCs w:val="24"/>
        </w:rPr>
      </w:pPr>
    </w:p>
    <w:p w:rsidR="00295AE2" w:rsidRPr="004D6D8D" w:rsidRDefault="00295AE2" w:rsidP="00295AE2">
      <w:pPr>
        <w:rPr>
          <w:rFonts w:ascii="Arial" w:hAnsi="Arial" w:cs="Arial"/>
          <w:b/>
          <w:sz w:val="24"/>
          <w:szCs w:val="24"/>
        </w:rPr>
      </w:pPr>
    </w:p>
    <w:p w:rsidR="00295AE2" w:rsidRPr="004D6D8D" w:rsidRDefault="00295AE2" w:rsidP="00295AE2">
      <w:pPr>
        <w:jc w:val="center"/>
        <w:rPr>
          <w:rFonts w:ascii="Arial" w:hAnsi="Arial" w:cs="Arial"/>
          <w:b/>
          <w:sz w:val="24"/>
          <w:szCs w:val="24"/>
        </w:rPr>
      </w:pPr>
      <w:r w:rsidRPr="004D6D8D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78E1D959" wp14:editId="0B5C25D8">
            <wp:extent cx="3622675" cy="2216989"/>
            <wp:effectExtent l="0" t="0" r="1587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95AE2" w:rsidRDefault="00295AE2" w:rsidP="00295AE2">
      <w:pPr>
        <w:rPr>
          <w:rFonts w:ascii="Arial" w:hAnsi="Arial" w:cs="Arial"/>
          <w:b/>
          <w:sz w:val="24"/>
          <w:szCs w:val="24"/>
        </w:rPr>
      </w:pPr>
    </w:p>
    <w:p w:rsidR="00D40472" w:rsidRDefault="00D40472" w:rsidP="00295AE2">
      <w:pPr>
        <w:rPr>
          <w:rFonts w:ascii="Arial" w:hAnsi="Arial" w:cs="Arial"/>
          <w:b/>
          <w:sz w:val="24"/>
          <w:szCs w:val="24"/>
        </w:rPr>
      </w:pPr>
    </w:p>
    <w:p w:rsidR="00D40472" w:rsidRDefault="00D40472" w:rsidP="00295AE2">
      <w:pPr>
        <w:rPr>
          <w:rFonts w:ascii="Arial" w:hAnsi="Arial" w:cs="Arial"/>
          <w:b/>
          <w:sz w:val="24"/>
          <w:szCs w:val="24"/>
        </w:rPr>
      </w:pPr>
    </w:p>
    <w:p w:rsidR="00D40472" w:rsidRDefault="00D40472" w:rsidP="00295AE2">
      <w:pPr>
        <w:rPr>
          <w:rFonts w:ascii="Arial" w:hAnsi="Arial" w:cs="Arial"/>
          <w:b/>
          <w:sz w:val="24"/>
          <w:szCs w:val="24"/>
        </w:rPr>
      </w:pPr>
    </w:p>
    <w:p w:rsidR="00D40472" w:rsidRDefault="00D40472" w:rsidP="00295AE2">
      <w:pPr>
        <w:rPr>
          <w:rFonts w:ascii="Arial" w:hAnsi="Arial" w:cs="Arial"/>
          <w:b/>
          <w:sz w:val="24"/>
          <w:szCs w:val="24"/>
        </w:rPr>
      </w:pPr>
    </w:p>
    <w:p w:rsidR="00D40472" w:rsidRDefault="00D40472" w:rsidP="00295AE2">
      <w:pPr>
        <w:rPr>
          <w:rFonts w:ascii="Arial" w:hAnsi="Arial" w:cs="Arial"/>
          <w:b/>
          <w:sz w:val="24"/>
          <w:szCs w:val="24"/>
        </w:rPr>
      </w:pPr>
    </w:p>
    <w:p w:rsidR="00D40472" w:rsidRDefault="00D40472" w:rsidP="00295AE2">
      <w:pPr>
        <w:rPr>
          <w:rFonts w:ascii="Arial" w:hAnsi="Arial" w:cs="Arial"/>
          <w:b/>
          <w:sz w:val="24"/>
          <w:szCs w:val="24"/>
        </w:rPr>
      </w:pPr>
    </w:p>
    <w:p w:rsidR="00D40472" w:rsidRDefault="00D40472" w:rsidP="00295AE2">
      <w:pPr>
        <w:rPr>
          <w:rFonts w:ascii="Arial" w:hAnsi="Arial" w:cs="Arial"/>
          <w:b/>
          <w:sz w:val="24"/>
          <w:szCs w:val="24"/>
        </w:rPr>
      </w:pPr>
    </w:p>
    <w:p w:rsidR="00D40472" w:rsidRDefault="00D40472" w:rsidP="00295AE2">
      <w:pPr>
        <w:rPr>
          <w:rFonts w:ascii="Arial" w:hAnsi="Arial" w:cs="Arial"/>
          <w:b/>
          <w:sz w:val="24"/>
          <w:szCs w:val="24"/>
        </w:rPr>
      </w:pPr>
    </w:p>
    <w:p w:rsidR="00D40472" w:rsidRDefault="00D40472" w:rsidP="00295AE2">
      <w:pPr>
        <w:rPr>
          <w:rFonts w:ascii="Arial" w:hAnsi="Arial" w:cs="Arial"/>
          <w:b/>
          <w:sz w:val="24"/>
          <w:szCs w:val="24"/>
        </w:rPr>
      </w:pPr>
    </w:p>
    <w:p w:rsidR="00D40472" w:rsidRDefault="00D40472" w:rsidP="00295AE2">
      <w:pPr>
        <w:rPr>
          <w:rFonts w:ascii="Arial" w:hAnsi="Arial" w:cs="Arial"/>
          <w:b/>
          <w:sz w:val="24"/>
          <w:szCs w:val="24"/>
        </w:rPr>
      </w:pPr>
    </w:p>
    <w:p w:rsidR="00D40472" w:rsidRDefault="00D40472" w:rsidP="00295AE2">
      <w:pPr>
        <w:rPr>
          <w:rFonts w:ascii="Arial" w:hAnsi="Arial" w:cs="Arial"/>
          <w:b/>
          <w:sz w:val="24"/>
          <w:szCs w:val="24"/>
        </w:rPr>
      </w:pPr>
    </w:p>
    <w:p w:rsidR="00D40472" w:rsidRDefault="00D40472" w:rsidP="00295AE2">
      <w:pPr>
        <w:rPr>
          <w:rFonts w:ascii="Arial" w:hAnsi="Arial" w:cs="Arial"/>
          <w:b/>
          <w:sz w:val="24"/>
          <w:szCs w:val="24"/>
        </w:rPr>
      </w:pPr>
    </w:p>
    <w:p w:rsidR="00D40472" w:rsidRDefault="00D40472" w:rsidP="00295AE2">
      <w:pPr>
        <w:rPr>
          <w:rFonts w:ascii="Arial" w:hAnsi="Arial" w:cs="Arial"/>
          <w:b/>
          <w:sz w:val="24"/>
          <w:szCs w:val="24"/>
        </w:rPr>
      </w:pPr>
    </w:p>
    <w:p w:rsidR="00D40472" w:rsidRPr="004D6D8D" w:rsidRDefault="00D40472" w:rsidP="00295AE2">
      <w:pPr>
        <w:rPr>
          <w:rFonts w:ascii="Arial" w:hAnsi="Arial" w:cs="Arial"/>
          <w:b/>
          <w:sz w:val="24"/>
          <w:szCs w:val="24"/>
        </w:rPr>
      </w:pPr>
    </w:p>
    <w:p w:rsidR="00295AE2" w:rsidRPr="003C27CA" w:rsidRDefault="00295AE2" w:rsidP="00295AE2">
      <w:pPr>
        <w:tabs>
          <w:tab w:val="left" w:pos="7371"/>
        </w:tabs>
        <w:rPr>
          <w:rFonts w:ascii="Arial" w:hAnsi="Arial" w:cs="Arial"/>
          <w:b/>
          <w:color w:val="38B2B8"/>
          <w:sz w:val="28"/>
          <w:szCs w:val="28"/>
        </w:rPr>
      </w:pPr>
    </w:p>
    <w:p w:rsidR="00D61684" w:rsidRDefault="00295AE2" w:rsidP="00295AE2">
      <w:pPr>
        <w:jc w:val="center"/>
        <w:rPr>
          <w:rFonts w:ascii="Arial" w:hAnsi="Arial" w:cs="Arial"/>
          <w:b/>
          <w:color w:val="38B2B8"/>
          <w:sz w:val="32"/>
          <w:szCs w:val="32"/>
        </w:rPr>
      </w:pPr>
      <w:r w:rsidRPr="00D40472">
        <w:rPr>
          <w:rFonts w:ascii="Arial" w:hAnsi="Arial" w:cs="Arial"/>
          <w:b/>
          <w:color w:val="38B2B8"/>
          <w:sz w:val="32"/>
          <w:szCs w:val="32"/>
        </w:rPr>
        <w:t>Perfil del Puesto</w:t>
      </w:r>
      <w:r w:rsidR="00D40472">
        <w:rPr>
          <w:rFonts w:ascii="Arial" w:hAnsi="Arial" w:cs="Arial"/>
          <w:b/>
          <w:color w:val="38B2B8"/>
          <w:sz w:val="32"/>
          <w:szCs w:val="32"/>
        </w:rPr>
        <w:t xml:space="preserve">  </w:t>
      </w:r>
    </w:p>
    <w:p w:rsidR="00D40472" w:rsidRDefault="00FC2AEB" w:rsidP="00FC2AEB">
      <w:pPr>
        <w:jc w:val="both"/>
        <w:rPr>
          <w:sz w:val="32"/>
          <w:szCs w:val="32"/>
        </w:rPr>
      </w:pPr>
      <w:r>
        <w:rPr>
          <w:sz w:val="32"/>
          <w:szCs w:val="32"/>
        </w:rPr>
        <w:t>Nivel de escolaridad: Licenciatura</w:t>
      </w:r>
    </w:p>
    <w:p w:rsidR="00FC2AEB" w:rsidRDefault="00FC2AEB" w:rsidP="00FC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Capacidad para </w:t>
      </w:r>
      <w:r w:rsidRPr="00FC2AE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Organizar, promover y coordinar las actividades necesarias para lograr un mejor aprovechamiento de los recursos turísticos del </w:t>
      </w:r>
      <w:r w:rsidRPr="00FC2AE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Municipio</w:t>
      </w:r>
      <w:r w:rsidRPr="00FC2AE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impulsando entre otros el </w:t>
      </w:r>
      <w:r w:rsidRPr="00FC2AE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turismo</w:t>
      </w:r>
      <w:r w:rsidRPr="00FC2AE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social, natural y cultural. ... Supervisar de acuerdo a las leyes y reglamentos de la materia, la prestación de los servicios turísticos.</w:t>
      </w:r>
    </w:p>
    <w:p w:rsidR="00FC2AEB" w:rsidRDefault="00FC2AEB" w:rsidP="00FC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C713F9" w:rsidRDefault="00FC2AEB" w:rsidP="00FC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Facilidad de palabra, para establecer relaciones con las diferentes instituciones Turísticas a nivel Estado y Federal.</w:t>
      </w:r>
    </w:p>
    <w:p w:rsidR="00FC2AEB" w:rsidRDefault="00FC2AEB" w:rsidP="00FC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C2AEB" w:rsidRDefault="00FC2AEB" w:rsidP="00FC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Hablar una segunda lengua, Ingles. </w:t>
      </w:r>
    </w:p>
    <w:p w:rsidR="00175D61" w:rsidRDefault="00175D61" w:rsidP="00FC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175D61" w:rsidRPr="00FC2AEB" w:rsidRDefault="00175D61" w:rsidP="00FC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Conocimientos de computación y Dominio de las Herramientas y programas de oficina.</w:t>
      </w:r>
    </w:p>
    <w:sectPr w:rsidR="00175D61" w:rsidRPr="00FC2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F7" w:rsidRDefault="005D74F7" w:rsidP="00FA2D94">
      <w:pPr>
        <w:spacing w:after="0" w:line="240" w:lineRule="auto"/>
      </w:pPr>
      <w:r>
        <w:separator/>
      </w:r>
    </w:p>
  </w:endnote>
  <w:endnote w:type="continuationSeparator" w:id="0">
    <w:p w:rsidR="005D74F7" w:rsidRDefault="005D74F7" w:rsidP="00FA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F7" w:rsidRDefault="005D74F7" w:rsidP="00FA2D94">
      <w:pPr>
        <w:spacing w:after="0" w:line="240" w:lineRule="auto"/>
      </w:pPr>
      <w:r>
        <w:separator/>
      </w:r>
    </w:p>
  </w:footnote>
  <w:footnote w:type="continuationSeparator" w:id="0">
    <w:p w:rsidR="005D74F7" w:rsidRDefault="005D74F7" w:rsidP="00FA2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08DC"/>
    <w:multiLevelType w:val="hybridMultilevel"/>
    <w:tmpl w:val="A582E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7E"/>
    <w:rsid w:val="0003671A"/>
    <w:rsid w:val="000C1DFC"/>
    <w:rsid w:val="00155061"/>
    <w:rsid w:val="00175D61"/>
    <w:rsid w:val="001F2323"/>
    <w:rsid w:val="002041B0"/>
    <w:rsid w:val="00262AA6"/>
    <w:rsid w:val="00274BF3"/>
    <w:rsid w:val="00295AE2"/>
    <w:rsid w:val="00354249"/>
    <w:rsid w:val="003A1967"/>
    <w:rsid w:val="003A31BF"/>
    <w:rsid w:val="003B2A99"/>
    <w:rsid w:val="003C27CA"/>
    <w:rsid w:val="00417EB6"/>
    <w:rsid w:val="004D0423"/>
    <w:rsid w:val="00566708"/>
    <w:rsid w:val="005D74F7"/>
    <w:rsid w:val="005E00F5"/>
    <w:rsid w:val="005F1A7C"/>
    <w:rsid w:val="00744C57"/>
    <w:rsid w:val="00750C94"/>
    <w:rsid w:val="00845FB7"/>
    <w:rsid w:val="008C5BE3"/>
    <w:rsid w:val="009D048F"/>
    <w:rsid w:val="00AA3EC3"/>
    <w:rsid w:val="00BE6ED5"/>
    <w:rsid w:val="00C27D4B"/>
    <w:rsid w:val="00C713F9"/>
    <w:rsid w:val="00C8242E"/>
    <w:rsid w:val="00CC1F7A"/>
    <w:rsid w:val="00CE57AC"/>
    <w:rsid w:val="00D40472"/>
    <w:rsid w:val="00D61684"/>
    <w:rsid w:val="00D75D86"/>
    <w:rsid w:val="00DE2C45"/>
    <w:rsid w:val="00E9487E"/>
    <w:rsid w:val="00FA2D94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1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8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D94"/>
  </w:style>
  <w:style w:type="paragraph" w:styleId="Piedepgina">
    <w:name w:val="footer"/>
    <w:basedOn w:val="Normal"/>
    <w:link w:val="PiedepginaCar"/>
    <w:uiPriority w:val="99"/>
    <w:unhideWhenUsed/>
    <w:rsid w:val="00FA2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D94"/>
  </w:style>
  <w:style w:type="character" w:styleId="Hipervnculo">
    <w:name w:val="Hyperlink"/>
    <w:basedOn w:val="Fuentedeprrafopredeter"/>
    <w:uiPriority w:val="99"/>
    <w:unhideWhenUsed/>
    <w:rsid w:val="00262AA6"/>
    <w:rPr>
      <w:color w:val="5B9BD5" w:themeColor="accent1"/>
      <w:u w:val="none"/>
    </w:rPr>
  </w:style>
  <w:style w:type="character" w:styleId="Textoennegrita">
    <w:name w:val="Strong"/>
    <w:basedOn w:val="Fuentedeprrafopredeter"/>
    <w:uiPriority w:val="1"/>
    <w:qFormat/>
    <w:rsid w:val="00262AA6"/>
    <w:rPr>
      <w:b w:val="0"/>
      <w:bCs w:val="0"/>
      <w:color w:val="5B9BD5" w:themeColor="accent1"/>
    </w:rPr>
  </w:style>
  <w:style w:type="paragraph" w:styleId="Textodebloque">
    <w:name w:val="Block Text"/>
    <w:basedOn w:val="Normal"/>
    <w:uiPriority w:val="1"/>
    <w:unhideWhenUsed/>
    <w:qFormat/>
    <w:rsid w:val="00262AA6"/>
    <w:pPr>
      <w:spacing w:after="0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paragraph" w:styleId="Textoindependiente">
    <w:name w:val="Body Text"/>
    <w:basedOn w:val="Normal"/>
    <w:link w:val="TextoindependienteCar"/>
    <w:rsid w:val="00AA3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3EC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hgkelc">
    <w:name w:val="hgkelc"/>
    <w:basedOn w:val="Fuentedeprrafopredeter"/>
    <w:rsid w:val="00FC2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1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48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D94"/>
  </w:style>
  <w:style w:type="paragraph" w:styleId="Piedepgina">
    <w:name w:val="footer"/>
    <w:basedOn w:val="Normal"/>
    <w:link w:val="PiedepginaCar"/>
    <w:uiPriority w:val="99"/>
    <w:unhideWhenUsed/>
    <w:rsid w:val="00FA2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D94"/>
  </w:style>
  <w:style w:type="character" w:styleId="Hipervnculo">
    <w:name w:val="Hyperlink"/>
    <w:basedOn w:val="Fuentedeprrafopredeter"/>
    <w:uiPriority w:val="99"/>
    <w:unhideWhenUsed/>
    <w:rsid w:val="00262AA6"/>
    <w:rPr>
      <w:color w:val="5B9BD5" w:themeColor="accent1"/>
      <w:u w:val="none"/>
    </w:rPr>
  </w:style>
  <w:style w:type="character" w:styleId="Textoennegrita">
    <w:name w:val="Strong"/>
    <w:basedOn w:val="Fuentedeprrafopredeter"/>
    <w:uiPriority w:val="1"/>
    <w:qFormat/>
    <w:rsid w:val="00262AA6"/>
    <w:rPr>
      <w:b w:val="0"/>
      <w:bCs w:val="0"/>
      <w:color w:val="5B9BD5" w:themeColor="accent1"/>
    </w:rPr>
  </w:style>
  <w:style w:type="paragraph" w:styleId="Textodebloque">
    <w:name w:val="Block Text"/>
    <w:basedOn w:val="Normal"/>
    <w:uiPriority w:val="1"/>
    <w:unhideWhenUsed/>
    <w:qFormat/>
    <w:rsid w:val="00262AA6"/>
    <w:pPr>
      <w:spacing w:after="0"/>
    </w:pPr>
    <w:rPr>
      <w:color w:val="404040" w:themeColor="text1" w:themeTint="BF"/>
      <w:kern w:val="2"/>
      <w:sz w:val="28"/>
      <w:szCs w:val="28"/>
      <w:lang w:val="en-US" w:eastAsia="ja-JP"/>
      <w14:ligatures w14:val="standard"/>
    </w:rPr>
  </w:style>
  <w:style w:type="paragraph" w:styleId="Textoindependiente">
    <w:name w:val="Body Text"/>
    <w:basedOn w:val="Normal"/>
    <w:link w:val="TextoindependienteCar"/>
    <w:rsid w:val="00AA3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3EC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hgkelc">
    <w:name w:val="hgkelc"/>
    <w:basedOn w:val="Fuentedeprrafopredeter"/>
    <w:rsid w:val="00FC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322-269-0388" TargetMode="Externa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hyperlink" Target="mailto:turismocabocorrienrtes2124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F1A63A-87CC-4956-8F54-DB2FFA06AE6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F3464F73-4819-40F6-B700-0583146B2CAF}">
      <dgm:prSet phldrT="[Texto]" custT="1"/>
      <dgm:spPr>
        <a:solidFill>
          <a:srgbClr val="38B2B8"/>
        </a:solidFill>
      </dgm:spPr>
      <dgm:t>
        <a:bodyPr/>
        <a:lstStyle/>
        <a:p>
          <a:r>
            <a:rPr lang="es-ES" sz="1200"/>
            <a:t> </a:t>
          </a:r>
          <a:r>
            <a:rPr lang="es-ES" sz="1200" b="1">
              <a:latin typeface="Arial" panose="020B0604020202020204" pitchFamily="34" charset="0"/>
              <a:cs typeface="Arial" panose="020B0604020202020204" pitchFamily="34" charset="0"/>
            </a:rPr>
            <a:t>Lic. GUADALUPE LORENZO CRUZ</a:t>
          </a:r>
        </a:p>
      </dgm:t>
    </dgm:pt>
    <dgm:pt modelId="{9CF3E7D8-946E-4CA2-A7EE-61E4AFF68683}" type="parTrans" cxnId="{61F27B97-3126-494C-BD0A-36BCE80CDE0D}">
      <dgm:prSet/>
      <dgm:spPr/>
      <dgm:t>
        <a:bodyPr/>
        <a:lstStyle/>
        <a:p>
          <a:endParaRPr lang="es-ES"/>
        </a:p>
      </dgm:t>
    </dgm:pt>
    <dgm:pt modelId="{41944C1C-2FF2-45B0-B5FB-4465F3AEC2AF}" type="sibTrans" cxnId="{61F27B97-3126-494C-BD0A-36BCE80CDE0D}">
      <dgm:prSet/>
      <dgm:spPr/>
      <dgm:t>
        <a:bodyPr/>
        <a:lstStyle/>
        <a:p>
          <a:endParaRPr lang="es-ES"/>
        </a:p>
      </dgm:t>
    </dgm:pt>
    <dgm:pt modelId="{B6462698-9EC3-4A68-AB39-B43DE6E45A67}">
      <dgm:prSet phldrT="[Texto]" custT="1"/>
      <dgm:spPr/>
      <dgm:t>
        <a:bodyPr/>
        <a:lstStyle/>
        <a:p>
          <a:r>
            <a:rPr lang="es-ES" sz="1200"/>
            <a:t>DIRECTORA DE TURISMO</a:t>
          </a:r>
        </a:p>
      </dgm:t>
    </dgm:pt>
    <dgm:pt modelId="{1BDA1C25-2524-461C-9249-10252BB83CFA}" type="parTrans" cxnId="{22E60C3E-07AA-4568-ACC5-65913CF089B1}">
      <dgm:prSet/>
      <dgm:spPr/>
      <dgm:t>
        <a:bodyPr/>
        <a:lstStyle/>
        <a:p>
          <a:endParaRPr lang="es-ES"/>
        </a:p>
      </dgm:t>
    </dgm:pt>
    <dgm:pt modelId="{8F6AA35E-B50B-40D7-AFA8-E4CD9F73B99A}" type="sibTrans" cxnId="{22E60C3E-07AA-4568-ACC5-65913CF089B1}">
      <dgm:prSet/>
      <dgm:spPr/>
      <dgm:t>
        <a:bodyPr/>
        <a:lstStyle/>
        <a:p>
          <a:endParaRPr lang="es-ES"/>
        </a:p>
      </dgm:t>
    </dgm:pt>
    <dgm:pt modelId="{2AEB2DFA-AD9B-42B9-8302-3E33656FE961}">
      <dgm:prSet phldrT="[Texto]" custT="1"/>
      <dgm:spPr/>
      <dgm:t>
        <a:bodyPr/>
        <a:lstStyle/>
        <a:p>
          <a:r>
            <a:rPr lang="es-ES" sz="1200"/>
            <a:t>SUB-DIRECTORA</a:t>
          </a:r>
        </a:p>
      </dgm:t>
    </dgm:pt>
    <dgm:pt modelId="{184C3BB1-325E-4E0F-9680-3B9CA279DAA7}" type="parTrans" cxnId="{3E420979-AF31-4A59-824B-DEDE148E63FC}">
      <dgm:prSet/>
      <dgm:spPr/>
      <dgm:t>
        <a:bodyPr/>
        <a:lstStyle/>
        <a:p>
          <a:endParaRPr lang="es-ES"/>
        </a:p>
      </dgm:t>
    </dgm:pt>
    <dgm:pt modelId="{CED1DE56-AA8C-4A0F-951D-DB2009EB963B}" type="sibTrans" cxnId="{3E420979-AF31-4A59-824B-DEDE148E63FC}">
      <dgm:prSet/>
      <dgm:spPr/>
      <dgm:t>
        <a:bodyPr/>
        <a:lstStyle/>
        <a:p>
          <a:endParaRPr lang="es-ES"/>
        </a:p>
      </dgm:t>
    </dgm:pt>
    <dgm:pt modelId="{2A9F6FB7-F5A6-480B-B5E1-3CB9EF57FACD}">
      <dgm:prSet phldrT="[Texto]" custT="1"/>
      <dgm:spPr>
        <a:solidFill>
          <a:srgbClr val="38B2B8"/>
        </a:solidFill>
      </dgm:spPr>
      <dgm:t>
        <a:bodyPr/>
        <a:lstStyle/>
        <a:p>
          <a:r>
            <a:rPr lang="es-ES" sz="1400" b="1">
              <a:latin typeface="Arial" panose="020B0604020202020204" pitchFamily="34" charset="0"/>
              <a:cs typeface="Arial" panose="020B0604020202020204" pitchFamily="34" charset="0"/>
            </a:rPr>
            <a:t>CLAUDIA GABRIELA JOYA RODRIGUEZ    </a:t>
          </a:r>
        </a:p>
      </dgm:t>
    </dgm:pt>
    <dgm:pt modelId="{565175C1-B1F3-4188-A6AA-93A9DAEAB0A2}" type="sibTrans" cxnId="{383A42B6-FEA6-483F-BA99-4C9D462A7B01}">
      <dgm:prSet/>
      <dgm:spPr/>
      <dgm:t>
        <a:bodyPr/>
        <a:lstStyle/>
        <a:p>
          <a:endParaRPr lang="es-ES"/>
        </a:p>
      </dgm:t>
    </dgm:pt>
    <dgm:pt modelId="{42BE9E71-5354-4FFD-BCC5-6A832055BFD4}" type="parTrans" cxnId="{383A42B6-FEA6-483F-BA99-4C9D462A7B01}">
      <dgm:prSet/>
      <dgm:spPr/>
      <dgm:t>
        <a:bodyPr/>
        <a:lstStyle/>
        <a:p>
          <a:endParaRPr lang="es-ES"/>
        </a:p>
      </dgm:t>
    </dgm:pt>
    <dgm:pt modelId="{22F5C04D-AD71-4A5A-98A4-923BA93440A0}">
      <dgm:prSet custT="1"/>
      <dgm:spPr>
        <a:solidFill>
          <a:srgbClr val="38B2B8"/>
        </a:solidFill>
      </dgm:spPr>
      <dgm:t>
        <a:bodyPr/>
        <a:lstStyle/>
        <a:p>
          <a:r>
            <a:rPr lang="es-ES" sz="1200" b="1">
              <a:latin typeface="Arial" panose="020B0604020202020204" pitchFamily="34" charset="0"/>
              <a:cs typeface="Arial" panose="020B0604020202020204" pitchFamily="34" charset="0"/>
            </a:rPr>
            <a:t>C. MIGUEL SILVA RAMIREZ</a:t>
          </a:r>
        </a:p>
      </dgm:t>
    </dgm:pt>
    <dgm:pt modelId="{73186DB1-7A0C-4793-A0C4-899058CDCDCE}" type="parTrans" cxnId="{12A9F26C-E066-4968-871D-1C625D469F00}">
      <dgm:prSet/>
      <dgm:spPr/>
      <dgm:t>
        <a:bodyPr/>
        <a:lstStyle/>
        <a:p>
          <a:endParaRPr lang="es-ES"/>
        </a:p>
      </dgm:t>
    </dgm:pt>
    <dgm:pt modelId="{60DB2958-8585-4273-961F-276FDF755282}" type="sibTrans" cxnId="{12A9F26C-E066-4968-871D-1C625D469F00}">
      <dgm:prSet/>
      <dgm:spPr/>
      <dgm:t>
        <a:bodyPr/>
        <a:lstStyle/>
        <a:p>
          <a:endParaRPr lang="es-ES"/>
        </a:p>
      </dgm:t>
    </dgm:pt>
    <dgm:pt modelId="{F30029F4-EC1C-408C-8CC9-5B0DDD536E64}">
      <dgm:prSet/>
      <dgm:spPr/>
      <dgm:t>
        <a:bodyPr/>
        <a:lstStyle/>
        <a:p>
          <a:r>
            <a:rPr lang="es-ES"/>
            <a:t>PRESIDENTE MUNICIPAL</a:t>
          </a:r>
        </a:p>
      </dgm:t>
    </dgm:pt>
    <dgm:pt modelId="{17636858-AFB1-4670-9717-3D3F804E6C5B}" type="parTrans" cxnId="{5E1C9BCB-83E4-4224-84E2-661B5F03F723}">
      <dgm:prSet/>
      <dgm:spPr/>
    </dgm:pt>
    <dgm:pt modelId="{24844DCD-37EE-448F-B46A-5AAD48E44106}" type="sibTrans" cxnId="{5E1C9BCB-83E4-4224-84E2-661B5F03F723}">
      <dgm:prSet/>
      <dgm:spPr/>
    </dgm:pt>
    <dgm:pt modelId="{40018603-676A-496E-A013-141FFAB07615}" type="pres">
      <dgm:prSet presAssocID="{BDF1A63A-87CC-4956-8F54-DB2FFA06AE6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50373AD-14BB-458E-9C93-F1F0835A0651}" type="pres">
      <dgm:prSet presAssocID="{22F5C04D-AD71-4A5A-98A4-923BA93440A0}" presName="parentLin" presStyleCnt="0"/>
      <dgm:spPr/>
    </dgm:pt>
    <dgm:pt modelId="{B1FBB3FF-886B-43EA-A4E6-D3B2451CD3E4}" type="pres">
      <dgm:prSet presAssocID="{22F5C04D-AD71-4A5A-98A4-923BA93440A0}" presName="parentLeftMargin" presStyleLbl="node1" presStyleIdx="0" presStyleCnt="3"/>
      <dgm:spPr/>
      <dgm:t>
        <a:bodyPr/>
        <a:lstStyle/>
        <a:p>
          <a:endParaRPr lang="es-ES"/>
        </a:p>
      </dgm:t>
    </dgm:pt>
    <dgm:pt modelId="{29085C00-957A-40F0-BE5B-5925BD6D949D}" type="pres">
      <dgm:prSet presAssocID="{22F5C04D-AD71-4A5A-98A4-923BA93440A0}" presName="parentText" presStyleLbl="node1" presStyleIdx="0" presStyleCnt="3" custScaleX="98691" custScaleY="155940" custLinFactNeighborX="5111" custLinFactNeighborY="895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DEB2B96-74CB-47E7-916A-918DD6BCA262}" type="pres">
      <dgm:prSet presAssocID="{22F5C04D-AD71-4A5A-98A4-923BA93440A0}" presName="negativeSpace" presStyleCnt="0"/>
      <dgm:spPr/>
    </dgm:pt>
    <dgm:pt modelId="{66DE1A47-77CB-4E26-BAAA-0D89D3256B1B}" type="pres">
      <dgm:prSet presAssocID="{22F5C04D-AD71-4A5A-98A4-923BA93440A0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9CCE612-F30A-4CF5-B436-B5BE5FD770A6}" type="pres">
      <dgm:prSet presAssocID="{60DB2958-8585-4273-961F-276FDF755282}" presName="spaceBetweenRectangles" presStyleCnt="0"/>
      <dgm:spPr/>
    </dgm:pt>
    <dgm:pt modelId="{31E2213F-A931-43F7-AD29-DD3A7AA55850}" type="pres">
      <dgm:prSet presAssocID="{F3464F73-4819-40F6-B700-0583146B2CAF}" presName="parentLin" presStyleCnt="0"/>
      <dgm:spPr/>
    </dgm:pt>
    <dgm:pt modelId="{15B7B8DB-37C8-44BF-8700-C09153356A96}" type="pres">
      <dgm:prSet presAssocID="{F3464F73-4819-40F6-B700-0583146B2CAF}" presName="parentLeftMargin" presStyleLbl="node1" presStyleIdx="0" presStyleCnt="3"/>
      <dgm:spPr/>
      <dgm:t>
        <a:bodyPr/>
        <a:lstStyle/>
        <a:p>
          <a:endParaRPr lang="es-ES"/>
        </a:p>
      </dgm:t>
    </dgm:pt>
    <dgm:pt modelId="{253ED7DE-F217-4AFD-82B0-262F4F9FFC43}" type="pres">
      <dgm:prSet presAssocID="{F3464F73-4819-40F6-B700-0583146B2CAF}" presName="parentText" presStyleLbl="node1" presStyleIdx="1" presStyleCnt="3" custScaleX="100932" custScaleY="136568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3A9A61B-6F4A-4C19-A786-3B2A5F411720}" type="pres">
      <dgm:prSet presAssocID="{F3464F73-4819-40F6-B700-0583146B2CAF}" presName="negativeSpace" presStyleCnt="0"/>
      <dgm:spPr/>
    </dgm:pt>
    <dgm:pt modelId="{0C34E53C-59BF-41C6-99DE-C59404B4C805}" type="pres">
      <dgm:prSet presAssocID="{F3464F73-4819-40F6-B700-0583146B2CAF}" presName="childText" presStyleLbl="conFgAcc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15E6A4B-AE08-4836-9750-246EA1DAA199}" type="pres">
      <dgm:prSet presAssocID="{41944C1C-2FF2-45B0-B5FB-4465F3AEC2AF}" presName="spaceBetweenRectangles" presStyleCnt="0"/>
      <dgm:spPr/>
    </dgm:pt>
    <dgm:pt modelId="{FDFEF106-6B42-4A22-8AF6-AF3229579561}" type="pres">
      <dgm:prSet presAssocID="{2A9F6FB7-F5A6-480B-B5E1-3CB9EF57FACD}" presName="parentLin" presStyleCnt="0"/>
      <dgm:spPr/>
    </dgm:pt>
    <dgm:pt modelId="{3ACE0327-647C-4334-BF4C-6B864A40EE37}" type="pres">
      <dgm:prSet presAssocID="{2A9F6FB7-F5A6-480B-B5E1-3CB9EF57FACD}" presName="parentLeftMargin" presStyleLbl="node1" presStyleIdx="1" presStyleCnt="3"/>
      <dgm:spPr/>
      <dgm:t>
        <a:bodyPr/>
        <a:lstStyle/>
        <a:p>
          <a:endParaRPr lang="es-ES"/>
        </a:p>
      </dgm:t>
    </dgm:pt>
    <dgm:pt modelId="{9DC01C36-027D-4605-BD1A-D10137540C80}" type="pres">
      <dgm:prSet presAssocID="{2A9F6FB7-F5A6-480B-B5E1-3CB9EF57FACD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3D4B076-5D0D-46BB-8F39-FD0716B92E01}" type="pres">
      <dgm:prSet presAssocID="{2A9F6FB7-F5A6-480B-B5E1-3CB9EF57FACD}" presName="negativeSpace" presStyleCnt="0"/>
      <dgm:spPr/>
    </dgm:pt>
    <dgm:pt modelId="{4D9C4C19-DB6A-44A6-8512-9A2DBEC1633D}" type="pres">
      <dgm:prSet presAssocID="{2A9F6FB7-F5A6-480B-B5E1-3CB9EF57FACD}" presName="childText" presStyleLbl="conFgAcc1" presStyleIdx="2" presStyleCnt="3" custLinFactNeighborY="-1826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3E420979-AF31-4A59-824B-DEDE148E63FC}" srcId="{2A9F6FB7-F5A6-480B-B5E1-3CB9EF57FACD}" destId="{2AEB2DFA-AD9B-42B9-8302-3E33656FE961}" srcOrd="0" destOrd="0" parTransId="{184C3BB1-325E-4E0F-9680-3B9CA279DAA7}" sibTransId="{CED1DE56-AA8C-4A0F-951D-DB2009EB963B}"/>
    <dgm:cxn modelId="{EEB3C9D8-00D6-473D-A336-850F98E6FC80}" type="presOf" srcId="{22F5C04D-AD71-4A5A-98A4-923BA93440A0}" destId="{B1FBB3FF-886B-43EA-A4E6-D3B2451CD3E4}" srcOrd="0" destOrd="0" presId="urn:microsoft.com/office/officeart/2005/8/layout/list1"/>
    <dgm:cxn modelId="{F14F3DC0-E865-420B-9E07-08D6350FA57E}" type="presOf" srcId="{22F5C04D-AD71-4A5A-98A4-923BA93440A0}" destId="{29085C00-957A-40F0-BE5B-5925BD6D949D}" srcOrd="1" destOrd="0" presId="urn:microsoft.com/office/officeart/2005/8/layout/list1"/>
    <dgm:cxn modelId="{383A42B6-FEA6-483F-BA99-4C9D462A7B01}" srcId="{BDF1A63A-87CC-4956-8F54-DB2FFA06AE6D}" destId="{2A9F6FB7-F5A6-480B-B5E1-3CB9EF57FACD}" srcOrd="2" destOrd="0" parTransId="{42BE9E71-5354-4FFD-BCC5-6A832055BFD4}" sibTransId="{565175C1-B1F3-4188-A6AA-93A9DAEAB0A2}"/>
    <dgm:cxn modelId="{3B9B12EF-4C30-4811-A942-30976FC89E20}" type="presOf" srcId="{B6462698-9EC3-4A68-AB39-B43DE6E45A67}" destId="{0C34E53C-59BF-41C6-99DE-C59404B4C805}" srcOrd="0" destOrd="0" presId="urn:microsoft.com/office/officeart/2005/8/layout/list1"/>
    <dgm:cxn modelId="{61F27B97-3126-494C-BD0A-36BCE80CDE0D}" srcId="{BDF1A63A-87CC-4956-8F54-DB2FFA06AE6D}" destId="{F3464F73-4819-40F6-B700-0583146B2CAF}" srcOrd="1" destOrd="0" parTransId="{9CF3E7D8-946E-4CA2-A7EE-61E4AFF68683}" sibTransId="{41944C1C-2FF2-45B0-B5FB-4465F3AEC2AF}"/>
    <dgm:cxn modelId="{EEB5D8CC-19D9-4CAA-A04D-A76816F72900}" type="presOf" srcId="{F30029F4-EC1C-408C-8CC9-5B0DDD536E64}" destId="{66DE1A47-77CB-4E26-BAAA-0D89D3256B1B}" srcOrd="0" destOrd="0" presId="urn:microsoft.com/office/officeart/2005/8/layout/list1"/>
    <dgm:cxn modelId="{D8318CC0-A036-4F9A-BBB7-588FD58BDCF7}" type="presOf" srcId="{F3464F73-4819-40F6-B700-0583146B2CAF}" destId="{15B7B8DB-37C8-44BF-8700-C09153356A96}" srcOrd="0" destOrd="0" presId="urn:microsoft.com/office/officeart/2005/8/layout/list1"/>
    <dgm:cxn modelId="{2F25ECF3-6662-47A3-8B77-C40B165C2AF7}" type="presOf" srcId="{BDF1A63A-87CC-4956-8F54-DB2FFA06AE6D}" destId="{40018603-676A-496E-A013-141FFAB07615}" srcOrd="0" destOrd="0" presId="urn:microsoft.com/office/officeart/2005/8/layout/list1"/>
    <dgm:cxn modelId="{DFC3B7B8-31C3-4735-BBEB-E10E8FE77165}" type="presOf" srcId="{2A9F6FB7-F5A6-480B-B5E1-3CB9EF57FACD}" destId="{9DC01C36-027D-4605-BD1A-D10137540C80}" srcOrd="1" destOrd="0" presId="urn:microsoft.com/office/officeart/2005/8/layout/list1"/>
    <dgm:cxn modelId="{9F9B12EB-A4CF-4496-BC55-420277E444B0}" type="presOf" srcId="{F3464F73-4819-40F6-B700-0583146B2CAF}" destId="{253ED7DE-F217-4AFD-82B0-262F4F9FFC43}" srcOrd="1" destOrd="0" presId="urn:microsoft.com/office/officeart/2005/8/layout/list1"/>
    <dgm:cxn modelId="{12A9F26C-E066-4968-871D-1C625D469F00}" srcId="{BDF1A63A-87CC-4956-8F54-DB2FFA06AE6D}" destId="{22F5C04D-AD71-4A5A-98A4-923BA93440A0}" srcOrd="0" destOrd="0" parTransId="{73186DB1-7A0C-4793-A0C4-899058CDCDCE}" sibTransId="{60DB2958-8585-4273-961F-276FDF755282}"/>
    <dgm:cxn modelId="{5E1C9BCB-83E4-4224-84E2-661B5F03F723}" srcId="{22F5C04D-AD71-4A5A-98A4-923BA93440A0}" destId="{F30029F4-EC1C-408C-8CC9-5B0DDD536E64}" srcOrd="0" destOrd="0" parTransId="{17636858-AFB1-4670-9717-3D3F804E6C5B}" sibTransId="{24844DCD-37EE-448F-B46A-5AAD48E44106}"/>
    <dgm:cxn modelId="{EF081612-CF8E-43C8-8361-9AC820DAE76C}" type="presOf" srcId="{2A9F6FB7-F5A6-480B-B5E1-3CB9EF57FACD}" destId="{3ACE0327-647C-4334-BF4C-6B864A40EE37}" srcOrd="0" destOrd="0" presId="urn:microsoft.com/office/officeart/2005/8/layout/list1"/>
    <dgm:cxn modelId="{22E60C3E-07AA-4568-ACC5-65913CF089B1}" srcId="{F3464F73-4819-40F6-B700-0583146B2CAF}" destId="{B6462698-9EC3-4A68-AB39-B43DE6E45A67}" srcOrd="0" destOrd="0" parTransId="{1BDA1C25-2524-461C-9249-10252BB83CFA}" sibTransId="{8F6AA35E-B50B-40D7-AFA8-E4CD9F73B99A}"/>
    <dgm:cxn modelId="{30650F8A-DF01-4C2F-B0A6-DD84A911273A}" type="presOf" srcId="{2AEB2DFA-AD9B-42B9-8302-3E33656FE961}" destId="{4D9C4C19-DB6A-44A6-8512-9A2DBEC1633D}" srcOrd="0" destOrd="0" presId="urn:microsoft.com/office/officeart/2005/8/layout/list1"/>
    <dgm:cxn modelId="{6938F1D4-F7DE-4199-9105-9DD6B31ADF20}" type="presParOf" srcId="{40018603-676A-496E-A013-141FFAB07615}" destId="{C50373AD-14BB-458E-9C93-F1F0835A0651}" srcOrd="0" destOrd="0" presId="urn:microsoft.com/office/officeart/2005/8/layout/list1"/>
    <dgm:cxn modelId="{A8BBFB73-5A03-4349-A380-6D3034E66B35}" type="presParOf" srcId="{C50373AD-14BB-458E-9C93-F1F0835A0651}" destId="{B1FBB3FF-886B-43EA-A4E6-D3B2451CD3E4}" srcOrd="0" destOrd="0" presId="urn:microsoft.com/office/officeart/2005/8/layout/list1"/>
    <dgm:cxn modelId="{8AB8D2E7-0BBE-4E50-848F-27E9CE91EE3E}" type="presParOf" srcId="{C50373AD-14BB-458E-9C93-F1F0835A0651}" destId="{29085C00-957A-40F0-BE5B-5925BD6D949D}" srcOrd="1" destOrd="0" presId="urn:microsoft.com/office/officeart/2005/8/layout/list1"/>
    <dgm:cxn modelId="{A3F59E8D-3A52-491B-A221-272EB0B21F19}" type="presParOf" srcId="{40018603-676A-496E-A013-141FFAB07615}" destId="{ADEB2B96-74CB-47E7-916A-918DD6BCA262}" srcOrd="1" destOrd="0" presId="urn:microsoft.com/office/officeart/2005/8/layout/list1"/>
    <dgm:cxn modelId="{E04E8335-4693-48FF-A82D-DE708058953B}" type="presParOf" srcId="{40018603-676A-496E-A013-141FFAB07615}" destId="{66DE1A47-77CB-4E26-BAAA-0D89D3256B1B}" srcOrd="2" destOrd="0" presId="urn:microsoft.com/office/officeart/2005/8/layout/list1"/>
    <dgm:cxn modelId="{5C6C9084-0C4A-4573-94D3-5E1616FC4B9F}" type="presParOf" srcId="{40018603-676A-496E-A013-141FFAB07615}" destId="{F9CCE612-F30A-4CF5-B436-B5BE5FD770A6}" srcOrd="3" destOrd="0" presId="urn:microsoft.com/office/officeart/2005/8/layout/list1"/>
    <dgm:cxn modelId="{80C30311-BB53-4406-AEAF-FA29931D244E}" type="presParOf" srcId="{40018603-676A-496E-A013-141FFAB07615}" destId="{31E2213F-A931-43F7-AD29-DD3A7AA55850}" srcOrd="4" destOrd="0" presId="urn:microsoft.com/office/officeart/2005/8/layout/list1"/>
    <dgm:cxn modelId="{B1AC9AA6-568C-427B-979C-EE768999EC9F}" type="presParOf" srcId="{31E2213F-A931-43F7-AD29-DD3A7AA55850}" destId="{15B7B8DB-37C8-44BF-8700-C09153356A96}" srcOrd="0" destOrd="0" presId="urn:microsoft.com/office/officeart/2005/8/layout/list1"/>
    <dgm:cxn modelId="{EC052A55-D243-4C09-9D44-39C20F891C3B}" type="presParOf" srcId="{31E2213F-A931-43F7-AD29-DD3A7AA55850}" destId="{253ED7DE-F217-4AFD-82B0-262F4F9FFC43}" srcOrd="1" destOrd="0" presId="urn:microsoft.com/office/officeart/2005/8/layout/list1"/>
    <dgm:cxn modelId="{07DA15CE-35B5-49D0-A715-B17B0800BDF0}" type="presParOf" srcId="{40018603-676A-496E-A013-141FFAB07615}" destId="{E3A9A61B-6F4A-4C19-A786-3B2A5F411720}" srcOrd="5" destOrd="0" presId="urn:microsoft.com/office/officeart/2005/8/layout/list1"/>
    <dgm:cxn modelId="{9FB0E1B4-2A72-40C8-A879-CF6C970CC822}" type="presParOf" srcId="{40018603-676A-496E-A013-141FFAB07615}" destId="{0C34E53C-59BF-41C6-99DE-C59404B4C805}" srcOrd="6" destOrd="0" presId="urn:microsoft.com/office/officeart/2005/8/layout/list1"/>
    <dgm:cxn modelId="{CACB86A1-5725-4E62-80BC-2D2976EEC372}" type="presParOf" srcId="{40018603-676A-496E-A013-141FFAB07615}" destId="{315E6A4B-AE08-4836-9750-246EA1DAA199}" srcOrd="7" destOrd="0" presId="urn:microsoft.com/office/officeart/2005/8/layout/list1"/>
    <dgm:cxn modelId="{35F4AF62-A2F6-4C72-B45A-BA088A01493A}" type="presParOf" srcId="{40018603-676A-496E-A013-141FFAB07615}" destId="{FDFEF106-6B42-4A22-8AF6-AF3229579561}" srcOrd="8" destOrd="0" presId="urn:microsoft.com/office/officeart/2005/8/layout/list1"/>
    <dgm:cxn modelId="{C6D61ABA-9C1C-4A19-A821-355FD190FCAD}" type="presParOf" srcId="{FDFEF106-6B42-4A22-8AF6-AF3229579561}" destId="{3ACE0327-647C-4334-BF4C-6B864A40EE37}" srcOrd="0" destOrd="0" presId="urn:microsoft.com/office/officeart/2005/8/layout/list1"/>
    <dgm:cxn modelId="{9CD1F8B7-0B5B-4523-88DF-C4C210F23885}" type="presParOf" srcId="{FDFEF106-6B42-4A22-8AF6-AF3229579561}" destId="{9DC01C36-027D-4605-BD1A-D10137540C80}" srcOrd="1" destOrd="0" presId="urn:microsoft.com/office/officeart/2005/8/layout/list1"/>
    <dgm:cxn modelId="{FAD5CB5F-3B75-4267-8033-55F0872BDEE3}" type="presParOf" srcId="{40018603-676A-496E-A013-141FFAB07615}" destId="{93D4B076-5D0D-46BB-8F39-FD0716B92E01}" srcOrd="9" destOrd="0" presId="urn:microsoft.com/office/officeart/2005/8/layout/list1"/>
    <dgm:cxn modelId="{5A8CE8A8-6506-423D-A3F7-8BF2E5A109A3}" type="presParOf" srcId="{40018603-676A-496E-A013-141FFAB07615}" destId="{4D9C4C19-DB6A-44A6-8512-9A2DBEC1633D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DE1A47-77CB-4E26-BAAA-0D89D3256B1B}">
      <dsp:nvSpPr>
        <dsp:cNvPr id="0" name=""/>
        <dsp:cNvSpPr/>
      </dsp:nvSpPr>
      <dsp:spPr>
        <a:xfrm>
          <a:off x="0" y="332037"/>
          <a:ext cx="3622675" cy="425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160" tIns="208280" rIns="28116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000" kern="1200"/>
            <a:t>PRESIDENTE MUNICIPAL</a:t>
          </a:r>
        </a:p>
      </dsp:txBody>
      <dsp:txXfrm>
        <a:off x="0" y="332037"/>
        <a:ext cx="3622675" cy="425250"/>
      </dsp:txXfrm>
    </dsp:sp>
    <dsp:sp modelId="{29085C00-957A-40F0-BE5B-5925BD6D949D}">
      <dsp:nvSpPr>
        <dsp:cNvPr id="0" name=""/>
        <dsp:cNvSpPr/>
      </dsp:nvSpPr>
      <dsp:spPr>
        <a:xfrm>
          <a:off x="190205" y="21944"/>
          <a:ext cx="2500233" cy="460334"/>
        </a:xfrm>
        <a:prstGeom prst="roundRect">
          <a:avLst/>
        </a:prstGeom>
        <a:solidFill>
          <a:srgbClr val="38B2B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850" tIns="0" rIns="9585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latin typeface="Arial" panose="020B0604020202020204" pitchFamily="34" charset="0"/>
              <a:cs typeface="Arial" panose="020B0604020202020204" pitchFamily="34" charset="0"/>
            </a:rPr>
            <a:t>C. MIGUEL SILVA RAMIREZ</a:t>
          </a:r>
        </a:p>
      </dsp:txBody>
      <dsp:txXfrm>
        <a:off x="212677" y="44416"/>
        <a:ext cx="2455289" cy="415390"/>
      </dsp:txXfrm>
    </dsp:sp>
    <dsp:sp modelId="{0C34E53C-59BF-41C6-99DE-C59404B4C805}">
      <dsp:nvSpPr>
        <dsp:cNvPr id="0" name=""/>
        <dsp:cNvSpPr/>
      </dsp:nvSpPr>
      <dsp:spPr>
        <a:xfrm>
          <a:off x="0" y="1066836"/>
          <a:ext cx="3622675" cy="4646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160" tIns="208280" rIns="28116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DIRECTORA DE TURISMO</a:t>
          </a:r>
        </a:p>
      </dsp:txBody>
      <dsp:txXfrm>
        <a:off x="0" y="1066836"/>
        <a:ext cx="3622675" cy="464625"/>
      </dsp:txXfrm>
    </dsp:sp>
    <dsp:sp modelId="{253ED7DE-F217-4AFD-82B0-262F4F9FFC43}">
      <dsp:nvSpPr>
        <dsp:cNvPr id="0" name=""/>
        <dsp:cNvSpPr/>
      </dsp:nvSpPr>
      <dsp:spPr>
        <a:xfrm>
          <a:off x="180956" y="811287"/>
          <a:ext cx="2557007" cy="403148"/>
        </a:xfrm>
        <a:prstGeom prst="roundRect">
          <a:avLst/>
        </a:prstGeom>
        <a:solidFill>
          <a:srgbClr val="38B2B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850" tIns="0" rIns="9585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 </a:t>
          </a:r>
          <a:r>
            <a:rPr lang="es-ES" sz="1200" b="1" kern="1200">
              <a:latin typeface="Arial" panose="020B0604020202020204" pitchFamily="34" charset="0"/>
              <a:cs typeface="Arial" panose="020B0604020202020204" pitchFamily="34" charset="0"/>
            </a:rPr>
            <a:t>Lic. GUADALUPE LORENZO CRUZ</a:t>
          </a:r>
        </a:p>
      </dsp:txBody>
      <dsp:txXfrm>
        <a:off x="200636" y="830967"/>
        <a:ext cx="2517647" cy="363788"/>
      </dsp:txXfrm>
    </dsp:sp>
    <dsp:sp modelId="{4D9C4C19-DB6A-44A6-8512-9A2DBEC1633D}">
      <dsp:nvSpPr>
        <dsp:cNvPr id="0" name=""/>
        <dsp:cNvSpPr/>
      </dsp:nvSpPr>
      <dsp:spPr>
        <a:xfrm>
          <a:off x="0" y="1706103"/>
          <a:ext cx="3622675" cy="4646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160" tIns="208280" rIns="281160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SUB-DIRECTORA</a:t>
          </a:r>
        </a:p>
      </dsp:txBody>
      <dsp:txXfrm>
        <a:off x="0" y="1706103"/>
        <a:ext cx="3622675" cy="464625"/>
      </dsp:txXfrm>
    </dsp:sp>
    <dsp:sp modelId="{9DC01C36-027D-4605-BD1A-D10137540C80}">
      <dsp:nvSpPr>
        <dsp:cNvPr id="0" name=""/>
        <dsp:cNvSpPr/>
      </dsp:nvSpPr>
      <dsp:spPr>
        <a:xfrm>
          <a:off x="181133" y="1585461"/>
          <a:ext cx="2535872" cy="295200"/>
        </a:xfrm>
        <a:prstGeom prst="roundRect">
          <a:avLst/>
        </a:prstGeom>
        <a:solidFill>
          <a:srgbClr val="38B2B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850" tIns="0" rIns="9585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latin typeface="Arial" panose="020B0604020202020204" pitchFamily="34" charset="0"/>
              <a:cs typeface="Arial" panose="020B0604020202020204" pitchFamily="34" charset="0"/>
            </a:rPr>
            <a:t>CLAUDIA GABRIELA JOYA RODRIGUEZ    </a:t>
          </a:r>
        </a:p>
      </dsp:txBody>
      <dsp:txXfrm>
        <a:off x="195543" y="1599871"/>
        <a:ext cx="2507052" cy="266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BFB2-0BDE-4BFC-8081-FD170A2A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Compu01</dc:creator>
  <cp:lastModifiedBy>windows3</cp:lastModifiedBy>
  <cp:revision>2</cp:revision>
  <dcterms:created xsi:type="dcterms:W3CDTF">2022-01-31T17:28:00Z</dcterms:created>
  <dcterms:modified xsi:type="dcterms:W3CDTF">2022-01-31T17:28:00Z</dcterms:modified>
</cp:coreProperties>
</file>